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3CA5DBD5"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708B2">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708B2" w:rsidRPr="006708B2">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6E68658A"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6708B2">
              <w:rPr>
                <w:webHidden/>
                <w:sz w:val="24"/>
                <w:szCs w:val="24"/>
              </w:rPr>
              <w:t>9</w:t>
            </w:r>
            <w:r w:rsidR="00290684" w:rsidRPr="00A449E0">
              <w:rPr>
                <w:webHidden/>
                <w:sz w:val="24"/>
                <w:szCs w:val="24"/>
              </w:rPr>
              <w:fldChar w:fldCharType="end"/>
            </w:r>
          </w:hyperlink>
        </w:p>
        <w:p w14:paraId="1042846A" w14:textId="11DDACFF" w:rsidR="00290684" w:rsidRPr="00A449E0" w:rsidRDefault="00290684" w:rsidP="00700509">
          <w:pPr>
            <w:pStyle w:val="TOC1"/>
            <w:rPr>
              <w:rFonts w:eastAsiaTheme="minorEastAsia"/>
              <w:color w:val="auto"/>
              <w:kern w:val="0"/>
              <w:sz w:val="24"/>
              <w:szCs w:val="24"/>
            </w:rPr>
          </w:pPr>
          <w:hyperlink w:anchor="_Toc50677177" w:history="1">
            <w:r w:rsidRPr="00A449E0">
              <w:rPr>
                <w:rStyle w:val="Hyperlink"/>
                <w:sz w:val="24"/>
                <w:szCs w:val="24"/>
              </w:rPr>
              <w:t>2. Energija sistema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_Toc50677177 \h </w:instrText>
            </w:r>
            <w:r w:rsidRPr="00A449E0">
              <w:rPr>
                <w:webHidden/>
                <w:sz w:val="24"/>
                <w:szCs w:val="24"/>
              </w:rPr>
            </w:r>
            <w:r w:rsidRPr="00A449E0">
              <w:rPr>
                <w:webHidden/>
                <w:sz w:val="24"/>
                <w:szCs w:val="24"/>
              </w:rPr>
              <w:fldChar w:fldCharType="separate"/>
            </w:r>
            <w:r w:rsidR="006708B2">
              <w:rPr>
                <w:webHidden/>
                <w:sz w:val="24"/>
                <w:szCs w:val="24"/>
              </w:rPr>
              <w:t>11</w:t>
            </w:r>
            <w:r w:rsidRPr="00A449E0">
              <w:rPr>
                <w:webHidden/>
                <w:sz w:val="24"/>
                <w:szCs w:val="24"/>
              </w:rPr>
              <w:fldChar w:fldCharType="end"/>
            </w:r>
          </w:hyperlink>
        </w:p>
        <w:p w14:paraId="62DE9D17" w14:textId="1131373B" w:rsidR="00290684" w:rsidRPr="00A449E0" w:rsidRDefault="00290684" w:rsidP="005F23C0">
          <w:pPr>
            <w:pStyle w:val="TOC2"/>
            <w:rPr>
              <w:rFonts w:eastAsiaTheme="minorEastAsia"/>
              <w:color w:val="auto"/>
              <w:kern w:val="0"/>
              <w:sz w:val="24"/>
              <w:szCs w:val="24"/>
            </w:rPr>
          </w:pPr>
          <w:hyperlink w:anchor="_Toc50677178" w:history="1">
            <w:r w:rsidRPr="00A449E0">
              <w:rPr>
                <w:rStyle w:val="Hyperlink"/>
                <w:sz w:val="24"/>
                <w:szCs w:val="24"/>
              </w:rPr>
              <w:t>2.1. Zakon održanja ukupne energije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_Toc50677178 \h </w:instrText>
            </w:r>
            <w:r w:rsidRPr="00A449E0">
              <w:rPr>
                <w:webHidden/>
                <w:sz w:val="24"/>
                <w:szCs w:val="24"/>
              </w:rPr>
            </w:r>
            <w:r w:rsidRPr="00A449E0">
              <w:rPr>
                <w:webHidden/>
                <w:sz w:val="24"/>
                <w:szCs w:val="24"/>
              </w:rPr>
              <w:fldChar w:fldCharType="separate"/>
            </w:r>
            <w:r w:rsidR="006708B2">
              <w:rPr>
                <w:webHidden/>
                <w:sz w:val="24"/>
                <w:szCs w:val="24"/>
              </w:rPr>
              <w:t>11</w:t>
            </w:r>
            <w:r w:rsidRPr="00A449E0">
              <w:rPr>
                <w:webHidden/>
                <w:sz w:val="24"/>
                <w:szCs w:val="24"/>
              </w:rPr>
              <w:fldChar w:fldCharType="end"/>
            </w:r>
          </w:hyperlink>
        </w:p>
        <w:p w14:paraId="113D593E" w14:textId="062AD43E" w:rsidR="00290684" w:rsidRPr="00A449E0" w:rsidRDefault="00290684" w:rsidP="008F478D">
          <w:pPr>
            <w:pStyle w:val="TOC3"/>
            <w:rPr>
              <w:rFonts w:ascii="Arial" w:eastAsiaTheme="minorEastAsia" w:hAnsi="Arial" w:cs="Arial"/>
              <w:noProof/>
              <w:color w:val="auto"/>
              <w:kern w:val="0"/>
              <w:sz w:val="24"/>
              <w:szCs w:val="24"/>
            </w:rPr>
          </w:pPr>
          <w:hyperlink w:anchor="_Toc50677179" w:history="1">
            <w:r w:rsidRPr="00A449E0">
              <w:rPr>
                <w:rStyle w:val="Hyperlink"/>
                <w:rFonts w:ascii="Arial" w:hAnsi="Arial" w:cs="Arial"/>
                <w:noProof/>
                <w:sz w:val="24"/>
                <w:szCs w:val="24"/>
              </w:rPr>
              <w:t>2.1.1. Kinetička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_Toc50677179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11</w:t>
            </w:r>
            <w:r w:rsidRPr="00A449E0">
              <w:rPr>
                <w:rFonts w:ascii="Arial" w:hAnsi="Arial" w:cs="Arial"/>
                <w:noProof/>
                <w:webHidden/>
                <w:sz w:val="24"/>
                <w:szCs w:val="24"/>
              </w:rPr>
              <w:fldChar w:fldCharType="end"/>
            </w:r>
          </w:hyperlink>
        </w:p>
        <w:p w14:paraId="799569D9" w14:textId="59A2F77F" w:rsidR="00290684" w:rsidRPr="00A449E0" w:rsidRDefault="00290684" w:rsidP="008F478D">
          <w:pPr>
            <w:pStyle w:val="TOC3"/>
            <w:rPr>
              <w:rFonts w:ascii="Arial" w:eastAsiaTheme="minorEastAsia" w:hAnsi="Arial" w:cs="Arial"/>
              <w:noProof/>
              <w:color w:val="auto"/>
              <w:kern w:val="0"/>
              <w:sz w:val="24"/>
              <w:szCs w:val="24"/>
            </w:rPr>
          </w:pPr>
          <w:hyperlink w:anchor="_Toc50677180" w:history="1">
            <w:r w:rsidRPr="00A449E0">
              <w:rPr>
                <w:rStyle w:val="Hyperlink"/>
                <w:rFonts w:ascii="Arial" w:hAnsi="Arial" w:cs="Arial"/>
                <w:noProof/>
                <w:sz w:val="24"/>
                <w:szCs w:val="24"/>
              </w:rPr>
              <w:t>2.1.2. Potencijalna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13</w:t>
            </w:r>
            <w:r w:rsidRPr="00A449E0">
              <w:rPr>
                <w:rFonts w:ascii="Arial" w:hAnsi="Arial" w:cs="Arial"/>
                <w:noProof/>
                <w:webHidden/>
                <w:sz w:val="24"/>
                <w:szCs w:val="24"/>
              </w:rPr>
              <w:fldChar w:fldCharType="end"/>
            </w:r>
          </w:hyperlink>
        </w:p>
        <w:p w14:paraId="740AB139" w14:textId="2CCF253C" w:rsidR="00290684" w:rsidRPr="00A449E0" w:rsidRDefault="00290684" w:rsidP="008F478D">
          <w:pPr>
            <w:pStyle w:val="TOC3"/>
            <w:rPr>
              <w:rFonts w:ascii="Arial" w:eastAsiaTheme="minorEastAsia" w:hAnsi="Arial" w:cs="Arial"/>
              <w:noProof/>
              <w:color w:val="auto"/>
              <w:kern w:val="0"/>
              <w:sz w:val="24"/>
              <w:szCs w:val="24"/>
            </w:rPr>
          </w:pPr>
          <w:hyperlink w:anchor="_Toc50677181" w:history="1">
            <w:r w:rsidRPr="00A449E0">
              <w:rPr>
                <w:rStyle w:val="Hyperlink"/>
                <w:rFonts w:ascii="Arial" w:hAnsi="Arial" w:cs="Arial"/>
                <w:noProof/>
                <w:sz w:val="24"/>
                <w:szCs w:val="24"/>
                <w:lang w:val="en-GB"/>
              </w:rPr>
              <w:t>2.1.3. Mehanička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14</w:t>
            </w:r>
            <w:r w:rsidRPr="00A449E0">
              <w:rPr>
                <w:rFonts w:ascii="Arial" w:hAnsi="Arial" w:cs="Arial"/>
                <w:noProof/>
                <w:webHidden/>
                <w:sz w:val="24"/>
                <w:szCs w:val="24"/>
              </w:rPr>
              <w:fldChar w:fldCharType="end"/>
            </w:r>
          </w:hyperlink>
        </w:p>
        <w:p w14:paraId="593DE09A" w14:textId="63FF9468" w:rsidR="00290684" w:rsidRPr="00A449E0" w:rsidRDefault="00290684" w:rsidP="005F23C0">
          <w:pPr>
            <w:pStyle w:val="TOC2"/>
            <w:rPr>
              <w:rFonts w:eastAsiaTheme="minorEastAsia"/>
              <w:color w:val="auto"/>
              <w:kern w:val="0"/>
              <w:sz w:val="24"/>
              <w:szCs w:val="24"/>
            </w:rPr>
          </w:pPr>
          <w:hyperlink w:anchor="_Toc50677182" w:history="1">
            <w:r w:rsidRPr="00A449E0">
              <w:rPr>
                <w:rStyle w:val="Hyperlink"/>
                <w:sz w:val="24"/>
                <w:szCs w:val="24"/>
              </w:rPr>
              <w:t>2.2. Potencijalna energija elastične deformacije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_Toc50677182 \h </w:instrText>
            </w:r>
            <w:r w:rsidRPr="00A449E0">
              <w:rPr>
                <w:webHidden/>
                <w:sz w:val="24"/>
                <w:szCs w:val="24"/>
              </w:rPr>
            </w:r>
            <w:r w:rsidRPr="00A449E0">
              <w:rPr>
                <w:webHidden/>
                <w:sz w:val="24"/>
                <w:szCs w:val="24"/>
              </w:rPr>
              <w:fldChar w:fldCharType="separate"/>
            </w:r>
            <w:r w:rsidR="006708B2">
              <w:rPr>
                <w:webHidden/>
                <w:sz w:val="24"/>
                <w:szCs w:val="24"/>
              </w:rPr>
              <w:t>15</w:t>
            </w:r>
            <w:r w:rsidRPr="00A449E0">
              <w:rPr>
                <w:webHidden/>
                <w:sz w:val="24"/>
                <w:szCs w:val="24"/>
              </w:rPr>
              <w:fldChar w:fldCharType="end"/>
            </w:r>
          </w:hyperlink>
        </w:p>
        <w:p w14:paraId="35DE4864" w14:textId="517CB769" w:rsidR="00290684" w:rsidRPr="00A449E0" w:rsidRDefault="00290684" w:rsidP="00700509">
          <w:pPr>
            <w:pStyle w:val="TOC1"/>
            <w:rPr>
              <w:rFonts w:eastAsiaTheme="minorEastAsia"/>
              <w:color w:val="auto"/>
              <w:kern w:val="0"/>
              <w:sz w:val="24"/>
              <w:szCs w:val="24"/>
            </w:rPr>
          </w:pPr>
          <w:hyperlink w:anchor="_Toc50677183" w:history="1">
            <w:r w:rsidRPr="00A449E0">
              <w:rPr>
                <w:rStyle w:val="Hyperlink"/>
                <w:sz w:val="24"/>
                <w:szCs w:val="24"/>
              </w:rPr>
              <w:t>3. Mehani</w:t>
            </w:r>
            <w:r w:rsidRPr="00A449E0">
              <w:rPr>
                <w:rStyle w:val="Hyperlink"/>
                <w:sz w:val="24"/>
                <w:szCs w:val="24"/>
                <w:lang w:val="en-GB"/>
              </w:rPr>
              <w:t>čki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_Toc50677183 \h </w:instrText>
            </w:r>
            <w:r w:rsidRPr="00A449E0">
              <w:rPr>
                <w:webHidden/>
                <w:sz w:val="24"/>
                <w:szCs w:val="24"/>
              </w:rPr>
            </w:r>
            <w:r w:rsidRPr="00A449E0">
              <w:rPr>
                <w:webHidden/>
                <w:sz w:val="24"/>
                <w:szCs w:val="24"/>
              </w:rPr>
              <w:fldChar w:fldCharType="separate"/>
            </w:r>
            <w:r w:rsidR="006708B2">
              <w:rPr>
                <w:webHidden/>
                <w:sz w:val="24"/>
                <w:szCs w:val="24"/>
              </w:rPr>
              <w:t>19</w:t>
            </w:r>
            <w:r w:rsidRPr="00A449E0">
              <w:rPr>
                <w:webHidden/>
                <w:sz w:val="24"/>
                <w:szCs w:val="24"/>
              </w:rPr>
              <w:fldChar w:fldCharType="end"/>
            </w:r>
          </w:hyperlink>
        </w:p>
        <w:p w14:paraId="2B8BF301" w14:textId="4968E8D7" w:rsidR="00290684" w:rsidRPr="00A449E0" w:rsidRDefault="00290684" w:rsidP="005F23C0">
          <w:pPr>
            <w:pStyle w:val="TOC2"/>
            <w:rPr>
              <w:rFonts w:eastAsiaTheme="minorEastAsia"/>
              <w:color w:val="auto"/>
              <w:kern w:val="0"/>
              <w:sz w:val="24"/>
              <w:szCs w:val="24"/>
            </w:rPr>
          </w:pPr>
          <w:hyperlink w:anchor="_Toc50677184" w:history="1">
            <w:r w:rsidRPr="00A449E0">
              <w:rPr>
                <w:rStyle w:val="Hyperlink"/>
                <w:sz w:val="24"/>
                <w:szCs w:val="24"/>
                <w:lang w:val="en-GB"/>
              </w:rPr>
              <w:t>3.1. Talasna jednačina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_Toc50677184 \h </w:instrText>
            </w:r>
            <w:r w:rsidRPr="00A449E0">
              <w:rPr>
                <w:webHidden/>
                <w:sz w:val="24"/>
                <w:szCs w:val="24"/>
              </w:rPr>
            </w:r>
            <w:r w:rsidRPr="00A449E0">
              <w:rPr>
                <w:webHidden/>
                <w:sz w:val="24"/>
                <w:szCs w:val="24"/>
              </w:rPr>
              <w:fldChar w:fldCharType="separate"/>
            </w:r>
            <w:r w:rsidR="006708B2">
              <w:rPr>
                <w:webHidden/>
                <w:sz w:val="24"/>
                <w:szCs w:val="24"/>
              </w:rPr>
              <w:t>19</w:t>
            </w:r>
            <w:r w:rsidRPr="00A449E0">
              <w:rPr>
                <w:webHidden/>
                <w:sz w:val="24"/>
                <w:szCs w:val="24"/>
              </w:rPr>
              <w:fldChar w:fldCharType="end"/>
            </w:r>
          </w:hyperlink>
        </w:p>
        <w:p w14:paraId="32F63C90" w14:textId="59B6AAD8" w:rsidR="00290684" w:rsidRPr="00A449E0" w:rsidRDefault="00290684" w:rsidP="005F23C0">
          <w:pPr>
            <w:pStyle w:val="TOC2"/>
            <w:rPr>
              <w:rFonts w:eastAsiaTheme="minorEastAsia"/>
              <w:color w:val="auto"/>
              <w:kern w:val="0"/>
              <w:sz w:val="24"/>
              <w:szCs w:val="24"/>
            </w:rPr>
          </w:pPr>
          <w:hyperlink w:anchor="_Toc50677185" w:history="1">
            <w:r w:rsidRPr="00A449E0">
              <w:rPr>
                <w:rStyle w:val="Hyperlink"/>
                <w:sz w:val="24"/>
                <w:szCs w:val="24"/>
                <w:lang w:val="en-GB"/>
              </w:rPr>
              <w:t>3.2. Mehanički talasi u čvrstim telima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_Toc50677185 \h </w:instrText>
            </w:r>
            <w:r w:rsidRPr="00A449E0">
              <w:rPr>
                <w:webHidden/>
                <w:sz w:val="24"/>
                <w:szCs w:val="24"/>
              </w:rPr>
            </w:r>
            <w:r w:rsidRPr="00A449E0">
              <w:rPr>
                <w:webHidden/>
                <w:sz w:val="24"/>
                <w:szCs w:val="24"/>
              </w:rPr>
              <w:fldChar w:fldCharType="separate"/>
            </w:r>
            <w:r w:rsidR="006708B2">
              <w:rPr>
                <w:webHidden/>
                <w:sz w:val="24"/>
                <w:szCs w:val="24"/>
              </w:rPr>
              <w:t>22</w:t>
            </w:r>
            <w:r w:rsidRPr="00A449E0">
              <w:rPr>
                <w:webHidden/>
                <w:sz w:val="24"/>
                <w:szCs w:val="24"/>
              </w:rPr>
              <w:fldChar w:fldCharType="end"/>
            </w:r>
          </w:hyperlink>
        </w:p>
        <w:p w14:paraId="2B7E39EE" w14:textId="53EE6CEC" w:rsidR="00290684" w:rsidRPr="00A449E0" w:rsidRDefault="00290684" w:rsidP="005F23C0">
          <w:pPr>
            <w:pStyle w:val="TOC2"/>
            <w:rPr>
              <w:rFonts w:eastAsiaTheme="minorEastAsia"/>
              <w:color w:val="auto"/>
              <w:kern w:val="0"/>
              <w:sz w:val="24"/>
              <w:szCs w:val="24"/>
            </w:rPr>
          </w:pPr>
          <w:hyperlink w:anchor="_Toc50677186" w:history="1">
            <w:r w:rsidRPr="00A449E0">
              <w:rPr>
                <w:rStyle w:val="Hyperlink"/>
                <w:sz w:val="24"/>
                <w:szCs w:val="24"/>
                <w:lang w:val="en-GB"/>
              </w:rPr>
              <w:t>3.3. Komprseioni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_Toc50677186 \h </w:instrText>
            </w:r>
            <w:r w:rsidRPr="00A449E0">
              <w:rPr>
                <w:webHidden/>
                <w:sz w:val="24"/>
                <w:szCs w:val="24"/>
              </w:rPr>
            </w:r>
            <w:r w:rsidRPr="00A449E0">
              <w:rPr>
                <w:webHidden/>
                <w:sz w:val="24"/>
                <w:szCs w:val="24"/>
              </w:rPr>
              <w:fldChar w:fldCharType="separate"/>
            </w:r>
            <w:r w:rsidR="006708B2">
              <w:rPr>
                <w:webHidden/>
                <w:sz w:val="24"/>
                <w:szCs w:val="24"/>
              </w:rPr>
              <w:t>25</w:t>
            </w:r>
            <w:r w:rsidRPr="00A449E0">
              <w:rPr>
                <w:webHidden/>
                <w:sz w:val="24"/>
                <w:szCs w:val="24"/>
              </w:rPr>
              <w:fldChar w:fldCharType="end"/>
            </w:r>
          </w:hyperlink>
        </w:p>
        <w:p w14:paraId="24811C3B" w14:textId="22B16C3C" w:rsidR="00290684" w:rsidRPr="00A449E0" w:rsidRDefault="00290684" w:rsidP="00700509">
          <w:pPr>
            <w:pStyle w:val="TOC1"/>
            <w:rPr>
              <w:rFonts w:eastAsiaTheme="minorEastAsia"/>
              <w:color w:val="auto"/>
              <w:kern w:val="0"/>
              <w:sz w:val="24"/>
              <w:szCs w:val="24"/>
            </w:rPr>
          </w:pPr>
          <w:hyperlink w:anchor="_Toc50677187" w:history="1">
            <w:r w:rsidRPr="00A449E0">
              <w:rPr>
                <w:rStyle w:val="Hyperlink"/>
                <w:sz w:val="24"/>
                <w:szCs w:val="24"/>
              </w:rPr>
              <w:t xml:space="preserve">4. Princip rada elektropneumatskog generatora kompresionih mehaničkih </w:t>
            </w:r>
            <w:r w:rsidR="00700509" w:rsidRPr="00A449E0">
              <w:rPr>
                <w:rStyle w:val="Hyperlink"/>
                <w:sz w:val="24"/>
                <w:szCs w:val="24"/>
              </w:rPr>
              <w:br/>
            </w:r>
            <w:r w:rsidRPr="00A449E0">
              <w:rPr>
                <w:rStyle w:val="Hyperlink"/>
                <w:sz w:val="24"/>
                <w:szCs w:val="24"/>
              </w:rPr>
              <w:t>talasa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_Toc50677187 \h </w:instrText>
            </w:r>
            <w:r w:rsidRPr="00A449E0">
              <w:rPr>
                <w:webHidden/>
                <w:sz w:val="24"/>
                <w:szCs w:val="24"/>
              </w:rPr>
            </w:r>
            <w:r w:rsidRPr="00A449E0">
              <w:rPr>
                <w:webHidden/>
                <w:sz w:val="24"/>
                <w:szCs w:val="24"/>
              </w:rPr>
              <w:fldChar w:fldCharType="separate"/>
            </w:r>
            <w:r w:rsidR="006708B2">
              <w:rPr>
                <w:webHidden/>
                <w:sz w:val="24"/>
                <w:szCs w:val="24"/>
              </w:rPr>
              <w:t>29</w:t>
            </w:r>
            <w:r w:rsidRPr="00A449E0">
              <w:rPr>
                <w:webHidden/>
                <w:sz w:val="24"/>
                <w:szCs w:val="24"/>
              </w:rPr>
              <w:fldChar w:fldCharType="end"/>
            </w:r>
          </w:hyperlink>
        </w:p>
        <w:p w14:paraId="0824C2D4" w14:textId="78C6E268" w:rsidR="00290684" w:rsidRPr="00A449E0" w:rsidRDefault="00290684" w:rsidP="005F23C0">
          <w:pPr>
            <w:pStyle w:val="TOC2"/>
            <w:rPr>
              <w:rFonts w:eastAsiaTheme="minorEastAsia"/>
              <w:color w:val="auto"/>
              <w:kern w:val="0"/>
              <w:sz w:val="24"/>
              <w:szCs w:val="24"/>
            </w:rPr>
          </w:pPr>
          <w:hyperlink w:anchor="_Toc50677188" w:history="1">
            <w:r w:rsidRPr="00A449E0">
              <w:rPr>
                <w:rStyle w:val="Hyperlink"/>
                <w:sz w:val="24"/>
                <w:szCs w:val="24"/>
              </w:rPr>
              <w:t>4.1. Izvršni organ</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_Toc50677188 \h </w:instrText>
            </w:r>
            <w:r w:rsidRPr="00A449E0">
              <w:rPr>
                <w:webHidden/>
                <w:sz w:val="24"/>
                <w:szCs w:val="24"/>
              </w:rPr>
            </w:r>
            <w:r w:rsidRPr="00A449E0">
              <w:rPr>
                <w:webHidden/>
                <w:sz w:val="24"/>
                <w:szCs w:val="24"/>
              </w:rPr>
              <w:fldChar w:fldCharType="separate"/>
            </w:r>
            <w:r w:rsidR="006708B2">
              <w:rPr>
                <w:webHidden/>
                <w:sz w:val="24"/>
                <w:szCs w:val="24"/>
              </w:rPr>
              <w:t>29</w:t>
            </w:r>
            <w:r w:rsidRPr="00A449E0">
              <w:rPr>
                <w:webHidden/>
                <w:sz w:val="24"/>
                <w:szCs w:val="24"/>
              </w:rPr>
              <w:fldChar w:fldCharType="end"/>
            </w:r>
          </w:hyperlink>
        </w:p>
        <w:p w14:paraId="0552E5C2" w14:textId="7B3556F6" w:rsidR="00290684" w:rsidRPr="00A449E0" w:rsidRDefault="00290684" w:rsidP="008F478D">
          <w:pPr>
            <w:pStyle w:val="TOC3"/>
            <w:rPr>
              <w:rFonts w:ascii="Arial" w:eastAsiaTheme="minorEastAsia" w:hAnsi="Arial" w:cs="Arial"/>
              <w:noProof/>
              <w:color w:val="auto"/>
              <w:kern w:val="0"/>
              <w:sz w:val="24"/>
              <w:szCs w:val="24"/>
            </w:rPr>
          </w:pPr>
          <w:hyperlink w:anchor="_Toc50677189" w:history="1">
            <w:r w:rsidRPr="00A449E0">
              <w:rPr>
                <w:rStyle w:val="Hyperlink"/>
                <w:rFonts w:ascii="Arial" w:hAnsi="Arial" w:cs="Arial"/>
                <w:noProof/>
                <w:sz w:val="24"/>
                <w:szCs w:val="24"/>
              </w:rPr>
              <w:t>4.1.1. Integracija razvodnog ventila u izvršni organ</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31</w:t>
            </w:r>
            <w:r w:rsidRPr="00A449E0">
              <w:rPr>
                <w:rFonts w:ascii="Arial" w:hAnsi="Arial" w:cs="Arial"/>
                <w:noProof/>
                <w:webHidden/>
                <w:sz w:val="24"/>
                <w:szCs w:val="24"/>
              </w:rPr>
              <w:fldChar w:fldCharType="end"/>
            </w:r>
          </w:hyperlink>
        </w:p>
        <w:p w14:paraId="5844F36E" w14:textId="2921FC20" w:rsidR="00290684" w:rsidRPr="00A449E0" w:rsidRDefault="00290684" w:rsidP="008F478D">
          <w:pPr>
            <w:pStyle w:val="TOC3"/>
            <w:rPr>
              <w:rFonts w:ascii="Arial" w:eastAsiaTheme="minorEastAsia" w:hAnsi="Arial" w:cs="Arial"/>
              <w:noProof/>
              <w:color w:val="auto"/>
              <w:kern w:val="0"/>
              <w:sz w:val="24"/>
              <w:szCs w:val="24"/>
            </w:rPr>
          </w:pPr>
          <w:hyperlink w:anchor="_Toc50677190" w:history="1">
            <w:r w:rsidRPr="00A449E0">
              <w:rPr>
                <w:rStyle w:val="Hyperlink"/>
                <w:rFonts w:ascii="Arial" w:hAnsi="Arial" w:cs="Arial"/>
                <w:noProof/>
                <w:sz w:val="24"/>
                <w:szCs w:val="24"/>
              </w:rPr>
              <w:t>4.1.2. Pogon projektila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33</w:t>
            </w:r>
            <w:r w:rsidRPr="00A449E0">
              <w:rPr>
                <w:rFonts w:ascii="Arial" w:hAnsi="Arial" w:cs="Arial"/>
                <w:noProof/>
                <w:webHidden/>
                <w:sz w:val="24"/>
                <w:szCs w:val="24"/>
              </w:rPr>
              <w:fldChar w:fldCharType="end"/>
            </w:r>
          </w:hyperlink>
        </w:p>
        <w:p w14:paraId="683BA663" w14:textId="71CF814B" w:rsidR="00290684" w:rsidRPr="00A449E0" w:rsidRDefault="00290684" w:rsidP="008F478D">
          <w:pPr>
            <w:pStyle w:val="TOC3"/>
            <w:rPr>
              <w:rFonts w:ascii="Arial" w:eastAsiaTheme="minorEastAsia" w:hAnsi="Arial" w:cs="Arial"/>
              <w:noProof/>
              <w:color w:val="auto"/>
              <w:kern w:val="0"/>
              <w:sz w:val="24"/>
              <w:szCs w:val="24"/>
            </w:rPr>
          </w:pPr>
          <w:hyperlink w:anchor="_Toc50677191" w:history="1">
            <w:r w:rsidRPr="00A449E0">
              <w:rPr>
                <w:rStyle w:val="Hyperlink"/>
                <w:rFonts w:ascii="Arial" w:hAnsi="Arial" w:cs="Arial"/>
                <w:noProof/>
                <w:sz w:val="24"/>
                <w:szCs w:val="24"/>
              </w:rPr>
              <w:t>4.1.3. Kretanje projektila prema membrani</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35</w:t>
            </w:r>
            <w:r w:rsidRPr="00A449E0">
              <w:rPr>
                <w:rFonts w:ascii="Arial" w:hAnsi="Arial" w:cs="Arial"/>
                <w:noProof/>
                <w:webHidden/>
                <w:sz w:val="24"/>
                <w:szCs w:val="24"/>
              </w:rPr>
              <w:fldChar w:fldCharType="end"/>
            </w:r>
          </w:hyperlink>
        </w:p>
        <w:p w14:paraId="536B2597" w14:textId="576033E7" w:rsidR="00290684" w:rsidRPr="00A449E0" w:rsidRDefault="00290684" w:rsidP="008F478D">
          <w:pPr>
            <w:pStyle w:val="TOC3"/>
            <w:rPr>
              <w:rFonts w:ascii="Arial" w:eastAsiaTheme="minorEastAsia" w:hAnsi="Arial" w:cs="Arial"/>
              <w:noProof/>
              <w:color w:val="auto"/>
              <w:kern w:val="0"/>
              <w:sz w:val="24"/>
              <w:szCs w:val="24"/>
            </w:rPr>
          </w:pPr>
          <w:hyperlink w:anchor="_Toc50677192" w:history="1">
            <w:r w:rsidRPr="00A449E0">
              <w:rPr>
                <w:rStyle w:val="Hyperlink"/>
                <w:rFonts w:ascii="Arial" w:hAnsi="Arial" w:cs="Arial"/>
                <w:noProof/>
                <w:sz w:val="24"/>
                <w:szCs w:val="24"/>
              </w:rPr>
              <w:t>4.1.4. Sudar projektila i membrane</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_Toc50677192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37</w:t>
            </w:r>
            <w:r w:rsidRPr="00A449E0">
              <w:rPr>
                <w:rFonts w:ascii="Arial" w:hAnsi="Arial" w:cs="Arial"/>
                <w:noProof/>
                <w:webHidden/>
                <w:sz w:val="24"/>
                <w:szCs w:val="24"/>
              </w:rPr>
              <w:fldChar w:fldCharType="end"/>
            </w:r>
          </w:hyperlink>
        </w:p>
        <w:p w14:paraId="508DF4D6" w14:textId="35803BCB" w:rsidR="00290684" w:rsidRPr="00A449E0" w:rsidRDefault="00290684" w:rsidP="008F478D">
          <w:pPr>
            <w:pStyle w:val="TOC3"/>
            <w:rPr>
              <w:rFonts w:ascii="Arial" w:eastAsiaTheme="minorEastAsia" w:hAnsi="Arial" w:cs="Arial"/>
              <w:noProof/>
              <w:color w:val="auto"/>
              <w:kern w:val="0"/>
              <w:sz w:val="24"/>
              <w:szCs w:val="24"/>
            </w:rPr>
          </w:pPr>
          <w:hyperlink w:anchor="_Toc50677193" w:history="1">
            <w:r w:rsidRPr="00A449E0">
              <w:rPr>
                <w:rStyle w:val="Hyperlink"/>
                <w:rFonts w:ascii="Arial" w:hAnsi="Arial" w:cs="Arial"/>
                <w:noProof/>
                <w:sz w:val="24"/>
                <w:szCs w:val="24"/>
              </w:rPr>
              <w:t>4.1.5. Izlazni signal</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_Toc50677193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43</w:t>
            </w:r>
            <w:r w:rsidRPr="00A449E0">
              <w:rPr>
                <w:rFonts w:ascii="Arial" w:hAnsi="Arial" w:cs="Arial"/>
                <w:noProof/>
                <w:webHidden/>
                <w:sz w:val="24"/>
                <w:szCs w:val="24"/>
              </w:rPr>
              <w:fldChar w:fldCharType="end"/>
            </w:r>
          </w:hyperlink>
        </w:p>
        <w:p w14:paraId="70F68D8E" w14:textId="18B58BE6" w:rsidR="00290684" w:rsidRPr="00A449E0" w:rsidRDefault="00290684" w:rsidP="008F478D">
          <w:pPr>
            <w:pStyle w:val="TOC3"/>
            <w:rPr>
              <w:rFonts w:ascii="Arial" w:eastAsiaTheme="minorEastAsia" w:hAnsi="Arial" w:cs="Arial"/>
              <w:noProof/>
              <w:color w:val="auto"/>
              <w:kern w:val="0"/>
              <w:sz w:val="24"/>
              <w:szCs w:val="24"/>
            </w:rPr>
          </w:pPr>
          <w:hyperlink w:anchor="_Toc50677194" w:history="1">
            <w:r w:rsidRPr="00A449E0">
              <w:rPr>
                <w:rStyle w:val="Hyperlink"/>
                <w:rFonts w:ascii="Arial" w:hAnsi="Arial" w:cs="Arial"/>
                <w:noProof/>
                <w:sz w:val="24"/>
                <w:szCs w:val="24"/>
              </w:rPr>
              <w:t>4.1.6. Povratak izvršnog organa u početno stanje posle sudara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_Toc50677194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45</w:t>
            </w:r>
            <w:r w:rsidRPr="00A449E0">
              <w:rPr>
                <w:rFonts w:ascii="Arial" w:hAnsi="Arial" w:cs="Arial"/>
                <w:noProof/>
                <w:webHidden/>
                <w:sz w:val="24"/>
                <w:szCs w:val="24"/>
              </w:rPr>
              <w:fldChar w:fldCharType="end"/>
            </w:r>
          </w:hyperlink>
        </w:p>
        <w:p w14:paraId="3DA17C4B" w14:textId="21484939" w:rsidR="00290684" w:rsidRPr="00A449E0" w:rsidRDefault="00290684" w:rsidP="008F478D">
          <w:pPr>
            <w:pStyle w:val="TOC3"/>
            <w:rPr>
              <w:rFonts w:ascii="Arial" w:eastAsiaTheme="minorEastAsia" w:hAnsi="Arial" w:cs="Arial"/>
              <w:noProof/>
              <w:color w:val="auto"/>
              <w:kern w:val="0"/>
              <w:sz w:val="24"/>
              <w:szCs w:val="24"/>
            </w:rPr>
          </w:pPr>
          <w:hyperlink w:anchor="_Toc50677195" w:history="1">
            <w:r w:rsidRPr="00A449E0">
              <w:rPr>
                <w:rStyle w:val="Hyperlink"/>
                <w:rFonts w:ascii="Arial" w:hAnsi="Arial" w:cs="Arial"/>
                <w:noProof/>
                <w:sz w:val="24"/>
                <w:szCs w:val="24"/>
              </w:rPr>
              <w:t>4.1.7. Kontinualan rad aktuatora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_Toc50677195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46</w:t>
            </w:r>
            <w:r w:rsidRPr="00A449E0">
              <w:rPr>
                <w:rFonts w:ascii="Arial" w:hAnsi="Arial" w:cs="Arial"/>
                <w:noProof/>
                <w:webHidden/>
                <w:sz w:val="24"/>
                <w:szCs w:val="24"/>
              </w:rPr>
              <w:fldChar w:fldCharType="end"/>
            </w:r>
          </w:hyperlink>
        </w:p>
        <w:p w14:paraId="772A1EE3" w14:textId="131DEBCA" w:rsidR="00290684" w:rsidRPr="00A449E0" w:rsidRDefault="00290684" w:rsidP="005F23C0">
          <w:pPr>
            <w:pStyle w:val="TOC2"/>
            <w:rPr>
              <w:rFonts w:eastAsiaTheme="minorEastAsia"/>
              <w:color w:val="auto"/>
              <w:kern w:val="0"/>
              <w:sz w:val="24"/>
              <w:szCs w:val="24"/>
            </w:rPr>
          </w:pPr>
          <w:hyperlink w:anchor="_Toc50677196" w:history="1">
            <w:r w:rsidRPr="00A449E0">
              <w:rPr>
                <w:rStyle w:val="Hyperlink"/>
                <w:sz w:val="24"/>
                <w:szCs w:val="24"/>
              </w:rPr>
              <w:t>4.2. Upravljačka kutija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_Toc50677196 \h </w:instrText>
            </w:r>
            <w:r w:rsidRPr="00A449E0">
              <w:rPr>
                <w:webHidden/>
                <w:sz w:val="24"/>
                <w:szCs w:val="24"/>
              </w:rPr>
            </w:r>
            <w:r w:rsidRPr="00A449E0">
              <w:rPr>
                <w:webHidden/>
                <w:sz w:val="24"/>
                <w:szCs w:val="24"/>
              </w:rPr>
              <w:fldChar w:fldCharType="separate"/>
            </w:r>
            <w:r w:rsidR="006708B2">
              <w:rPr>
                <w:webHidden/>
                <w:sz w:val="24"/>
                <w:szCs w:val="24"/>
              </w:rPr>
              <w:t>46</w:t>
            </w:r>
            <w:r w:rsidRPr="00A449E0">
              <w:rPr>
                <w:webHidden/>
                <w:sz w:val="24"/>
                <w:szCs w:val="24"/>
              </w:rPr>
              <w:fldChar w:fldCharType="end"/>
            </w:r>
          </w:hyperlink>
        </w:p>
        <w:p w14:paraId="25EFDBE9" w14:textId="476B720B" w:rsidR="00290684" w:rsidRPr="00A449E0" w:rsidRDefault="00290684" w:rsidP="008F478D">
          <w:pPr>
            <w:pStyle w:val="TOC3"/>
            <w:rPr>
              <w:rFonts w:ascii="Arial" w:eastAsiaTheme="minorEastAsia" w:hAnsi="Arial" w:cs="Arial"/>
              <w:noProof/>
              <w:color w:val="auto"/>
              <w:kern w:val="0"/>
              <w:sz w:val="24"/>
              <w:szCs w:val="24"/>
            </w:rPr>
          </w:pPr>
          <w:hyperlink w:anchor="_Toc50677197" w:history="1">
            <w:r w:rsidRPr="00A449E0">
              <w:rPr>
                <w:rStyle w:val="Hyperlink"/>
                <w:rFonts w:ascii="Arial" w:hAnsi="Arial" w:cs="Arial"/>
                <w:noProof/>
                <w:sz w:val="24"/>
                <w:szCs w:val="24"/>
              </w:rPr>
              <w:t>4.2.1. Upravljačka elektronika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_Toc50677197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47</w:t>
            </w:r>
            <w:r w:rsidRPr="00A449E0">
              <w:rPr>
                <w:rFonts w:ascii="Arial" w:hAnsi="Arial" w:cs="Arial"/>
                <w:noProof/>
                <w:webHidden/>
                <w:sz w:val="24"/>
                <w:szCs w:val="24"/>
              </w:rPr>
              <w:fldChar w:fldCharType="end"/>
            </w:r>
          </w:hyperlink>
        </w:p>
        <w:p w14:paraId="7DD42D6B" w14:textId="0BC2FD8E" w:rsidR="00290684" w:rsidRPr="00A449E0" w:rsidRDefault="00290684" w:rsidP="008F478D">
          <w:pPr>
            <w:pStyle w:val="TOC3"/>
            <w:rPr>
              <w:rFonts w:ascii="Arial" w:eastAsiaTheme="minorEastAsia" w:hAnsi="Arial" w:cs="Arial"/>
              <w:noProof/>
              <w:color w:val="auto"/>
              <w:kern w:val="0"/>
              <w:sz w:val="24"/>
              <w:szCs w:val="24"/>
            </w:rPr>
          </w:pPr>
          <w:hyperlink w:anchor="_Toc50677198" w:history="1">
            <w:r w:rsidRPr="00A449E0">
              <w:rPr>
                <w:rStyle w:val="Hyperlink"/>
                <w:rFonts w:ascii="Arial" w:hAnsi="Arial" w:cs="Arial"/>
                <w:noProof/>
                <w:sz w:val="24"/>
                <w:szCs w:val="24"/>
              </w:rPr>
              <w:t>4.2.2. Firmverski algoritam</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_Toc50677198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708B2">
              <w:rPr>
                <w:rFonts w:ascii="Arial" w:hAnsi="Arial" w:cs="Arial"/>
                <w:noProof/>
                <w:webHidden/>
                <w:sz w:val="24"/>
                <w:szCs w:val="24"/>
              </w:rPr>
              <w:t>50</w:t>
            </w:r>
            <w:r w:rsidRPr="00A449E0">
              <w:rPr>
                <w:rFonts w:ascii="Arial" w:hAnsi="Arial" w:cs="Arial"/>
                <w:noProof/>
                <w:webHidden/>
                <w:sz w:val="24"/>
                <w:szCs w:val="24"/>
              </w:rPr>
              <w:fldChar w:fldCharType="end"/>
            </w:r>
          </w:hyperlink>
        </w:p>
        <w:p w14:paraId="4FDF4F6A" w14:textId="75575BA5" w:rsidR="00290684" w:rsidRPr="00A449E0" w:rsidRDefault="00290684" w:rsidP="00700509">
          <w:pPr>
            <w:pStyle w:val="TOC1"/>
            <w:rPr>
              <w:rFonts w:eastAsiaTheme="minorEastAsia"/>
              <w:color w:val="auto"/>
              <w:kern w:val="0"/>
              <w:sz w:val="24"/>
              <w:szCs w:val="24"/>
            </w:rPr>
          </w:pPr>
          <w:hyperlink w:anchor="_Toc50677199" w:history="1">
            <w:r w:rsidRPr="00A449E0">
              <w:rPr>
                <w:rStyle w:val="Hyperlink"/>
                <w:sz w:val="24"/>
                <w:szCs w:val="24"/>
              </w:rPr>
              <w:t>5. Eksperimenti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_Toc50677199 \h </w:instrText>
            </w:r>
            <w:r w:rsidRPr="00A449E0">
              <w:rPr>
                <w:webHidden/>
                <w:sz w:val="24"/>
                <w:szCs w:val="24"/>
              </w:rPr>
            </w:r>
            <w:r w:rsidRPr="00A449E0">
              <w:rPr>
                <w:webHidden/>
                <w:sz w:val="24"/>
                <w:szCs w:val="24"/>
              </w:rPr>
              <w:fldChar w:fldCharType="separate"/>
            </w:r>
            <w:r w:rsidR="006708B2">
              <w:rPr>
                <w:webHidden/>
                <w:sz w:val="24"/>
                <w:szCs w:val="24"/>
              </w:rPr>
              <w:t>55</w:t>
            </w:r>
            <w:r w:rsidRPr="00A449E0">
              <w:rPr>
                <w:webHidden/>
                <w:sz w:val="24"/>
                <w:szCs w:val="24"/>
              </w:rPr>
              <w:fldChar w:fldCharType="end"/>
            </w:r>
          </w:hyperlink>
        </w:p>
        <w:p w14:paraId="44F684ED" w14:textId="12514E6C" w:rsidR="00290684" w:rsidRPr="00A449E0" w:rsidRDefault="00290684" w:rsidP="005F23C0">
          <w:pPr>
            <w:pStyle w:val="TOC2"/>
            <w:rPr>
              <w:rFonts w:eastAsiaTheme="minorEastAsia"/>
              <w:color w:val="auto"/>
              <w:kern w:val="0"/>
              <w:sz w:val="24"/>
              <w:szCs w:val="24"/>
            </w:rPr>
          </w:pPr>
          <w:hyperlink w:anchor="_Toc50677200" w:history="1">
            <w:r w:rsidRPr="00A449E0">
              <w:rPr>
                <w:rStyle w:val="Hyperlink"/>
                <w:sz w:val="24"/>
                <w:szCs w:val="24"/>
              </w:rPr>
              <w:t>5.1. Rad izvršnog organa bez uticaja sile suprotstavljajućeg pritiska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_Toc50677200 \h </w:instrText>
            </w:r>
            <w:r w:rsidRPr="00A449E0">
              <w:rPr>
                <w:webHidden/>
                <w:sz w:val="24"/>
                <w:szCs w:val="24"/>
              </w:rPr>
            </w:r>
            <w:r w:rsidRPr="00A449E0">
              <w:rPr>
                <w:webHidden/>
                <w:sz w:val="24"/>
                <w:szCs w:val="24"/>
              </w:rPr>
              <w:fldChar w:fldCharType="separate"/>
            </w:r>
            <w:r w:rsidR="006708B2">
              <w:rPr>
                <w:webHidden/>
                <w:sz w:val="24"/>
                <w:szCs w:val="24"/>
              </w:rPr>
              <w:t>56</w:t>
            </w:r>
            <w:r w:rsidRPr="00A449E0">
              <w:rPr>
                <w:webHidden/>
                <w:sz w:val="24"/>
                <w:szCs w:val="24"/>
              </w:rPr>
              <w:fldChar w:fldCharType="end"/>
            </w:r>
          </w:hyperlink>
        </w:p>
        <w:p w14:paraId="405655C2" w14:textId="581755DE" w:rsidR="00290684" w:rsidRPr="00A449E0" w:rsidRDefault="00290684" w:rsidP="005F23C0">
          <w:pPr>
            <w:pStyle w:val="TOC2"/>
            <w:rPr>
              <w:rFonts w:eastAsiaTheme="minorEastAsia"/>
              <w:color w:val="auto"/>
              <w:kern w:val="0"/>
              <w:sz w:val="24"/>
              <w:szCs w:val="24"/>
            </w:rPr>
          </w:pPr>
          <w:hyperlink w:anchor="_Toc50677201" w:history="1">
            <w:r w:rsidRPr="00A449E0">
              <w:rPr>
                <w:rStyle w:val="Hyperlink"/>
                <w:sz w:val="24"/>
                <w:szCs w:val="24"/>
              </w:rPr>
              <w:t xml:space="preserve">5.2. Rad izvršnog organa u uslovima nepostojanja protoka vazduha pod </w:t>
            </w:r>
            <w:r w:rsidR="00700509" w:rsidRPr="00A449E0">
              <w:rPr>
                <w:rStyle w:val="Hyperlink"/>
                <w:sz w:val="24"/>
                <w:szCs w:val="24"/>
              </w:rPr>
              <w:br/>
            </w:r>
            <w:r w:rsidRPr="00A449E0">
              <w:rPr>
                <w:rStyle w:val="Hyperlink"/>
                <w:sz w:val="24"/>
                <w:szCs w:val="24"/>
              </w:rPr>
              <w:t>pritiskom do komore spoljašnje cevi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_Toc50677201 \h </w:instrText>
            </w:r>
            <w:r w:rsidRPr="00A449E0">
              <w:rPr>
                <w:webHidden/>
                <w:sz w:val="24"/>
                <w:szCs w:val="24"/>
              </w:rPr>
            </w:r>
            <w:r w:rsidRPr="00A449E0">
              <w:rPr>
                <w:webHidden/>
                <w:sz w:val="24"/>
                <w:szCs w:val="24"/>
              </w:rPr>
              <w:fldChar w:fldCharType="separate"/>
            </w:r>
            <w:r w:rsidR="006708B2">
              <w:rPr>
                <w:webHidden/>
                <w:sz w:val="24"/>
                <w:szCs w:val="24"/>
              </w:rPr>
              <w:t>57</w:t>
            </w:r>
            <w:r w:rsidRPr="00A449E0">
              <w:rPr>
                <w:webHidden/>
                <w:sz w:val="24"/>
                <w:szCs w:val="24"/>
              </w:rPr>
              <w:fldChar w:fldCharType="end"/>
            </w:r>
          </w:hyperlink>
        </w:p>
        <w:p w14:paraId="4B24CF43" w14:textId="229DCDA0" w:rsidR="00290684" w:rsidRPr="00A449E0" w:rsidRDefault="00290684" w:rsidP="00700509">
          <w:pPr>
            <w:pStyle w:val="TOC1"/>
            <w:rPr>
              <w:rFonts w:eastAsiaTheme="minorEastAsia"/>
              <w:color w:val="auto"/>
              <w:kern w:val="0"/>
              <w:sz w:val="24"/>
              <w:szCs w:val="24"/>
            </w:rPr>
          </w:pPr>
          <w:hyperlink w:anchor="_Toc50677202" w:history="1">
            <w:r w:rsidRPr="00A449E0">
              <w:rPr>
                <w:rStyle w:val="Hyperlink"/>
                <w:sz w:val="24"/>
                <w:szCs w:val="24"/>
              </w:rPr>
              <w:t>6. Zaključak</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_Toc50677202 \h </w:instrText>
            </w:r>
            <w:r w:rsidRPr="00A449E0">
              <w:rPr>
                <w:webHidden/>
                <w:sz w:val="24"/>
                <w:szCs w:val="24"/>
              </w:rPr>
            </w:r>
            <w:r w:rsidRPr="00A449E0">
              <w:rPr>
                <w:webHidden/>
                <w:sz w:val="24"/>
                <w:szCs w:val="24"/>
              </w:rPr>
              <w:fldChar w:fldCharType="separate"/>
            </w:r>
            <w:r w:rsidR="006708B2">
              <w:rPr>
                <w:webHidden/>
                <w:sz w:val="24"/>
                <w:szCs w:val="24"/>
              </w:rPr>
              <w:t>59</w:t>
            </w:r>
            <w:r w:rsidRPr="00A449E0">
              <w:rPr>
                <w:webHidden/>
                <w:sz w:val="24"/>
                <w:szCs w:val="24"/>
              </w:rPr>
              <w:fldChar w:fldCharType="end"/>
            </w:r>
          </w:hyperlink>
        </w:p>
        <w:p w14:paraId="5E302ABC" w14:textId="0FD5D4E6" w:rsidR="00290684" w:rsidRPr="00A449E0" w:rsidRDefault="00290684" w:rsidP="00700509">
          <w:pPr>
            <w:pStyle w:val="TOC1"/>
            <w:rPr>
              <w:rFonts w:eastAsiaTheme="minorEastAsia"/>
              <w:color w:val="auto"/>
              <w:kern w:val="0"/>
              <w:sz w:val="24"/>
              <w:szCs w:val="24"/>
            </w:rPr>
          </w:pPr>
          <w:hyperlink w:anchor="_Toc50677203" w:history="1">
            <w:r w:rsidRPr="00A449E0">
              <w:rPr>
                <w:rStyle w:val="Hyperlink"/>
                <w:sz w:val="24"/>
                <w:szCs w:val="24"/>
              </w:rPr>
              <w:t>7. Literatura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_Toc50677203 \h </w:instrText>
            </w:r>
            <w:r w:rsidRPr="00A449E0">
              <w:rPr>
                <w:webHidden/>
                <w:sz w:val="24"/>
                <w:szCs w:val="24"/>
              </w:rPr>
            </w:r>
            <w:r w:rsidRPr="00A449E0">
              <w:rPr>
                <w:webHidden/>
                <w:sz w:val="24"/>
                <w:szCs w:val="24"/>
              </w:rPr>
              <w:fldChar w:fldCharType="separate"/>
            </w:r>
            <w:r w:rsidR="006708B2">
              <w:rPr>
                <w:webHidden/>
                <w:sz w:val="24"/>
                <w:szCs w:val="24"/>
              </w:rPr>
              <w:t>60</w:t>
            </w:r>
            <w:r w:rsidRPr="00A449E0">
              <w:rPr>
                <w:webHidden/>
                <w:sz w:val="24"/>
                <w:szCs w:val="24"/>
              </w:rPr>
              <w:fldChar w:fldCharType="end"/>
            </w:r>
          </w:hyperlink>
        </w:p>
        <w:p w14:paraId="78E44FA0" w14:textId="73563EF2" w:rsidR="00290684" w:rsidRPr="00A449E0" w:rsidRDefault="00290684" w:rsidP="00700509">
          <w:pPr>
            <w:pStyle w:val="TOC1"/>
            <w:rPr>
              <w:rFonts w:asciiTheme="minorHAnsi" w:eastAsiaTheme="minorEastAsia" w:hAnsiTheme="minorHAnsi" w:cstheme="minorBidi"/>
              <w:color w:val="auto"/>
              <w:kern w:val="0"/>
              <w:sz w:val="24"/>
              <w:szCs w:val="24"/>
            </w:rPr>
          </w:pPr>
          <w:hyperlink w:anchor="_Toc50677204" w:history="1">
            <w:r w:rsidRPr="00A449E0">
              <w:rPr>
                <w:rStyle w:val="Hyperlink"/>
                <w:sz w:val="24"/>
                <w:szCs w:val="24"/>
              </w:rPr>
              <w:t>8. Prilog</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_Toc50677204 \h </w:instrText>
            </w:r>
            <w:r w:rsidRPr="00A449E0">
              <w:rPr>
                <w:webHidden/>
                <w:sz w:val="24"/>
                <w:szCs w:val="24"/>
              </w:rPr>
            </w:r>
            <w:r w:rsidRPr="00A449E0">
              <w:rPr>
                <w:webHidden/>
                <w:sz w:val="24"/>
                <w:szCs w:val="24"/>
              </w:rPr>
              <w:fldChar w:fldCharType="separate"/>
            </w:r>
            <w:r w:rsidR="006708B2">
              <w:rPr>
                <w:webHidden/>
                <w:sz w:val="24"/>
                <w:szCs w:val="24"/>
              </w:rPr>
              <w:t>62</w:t>
            </w:r>
            <w:r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06895BC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9</w:t>
        </w:r>
        <w:r w:rsidRPr="00EC74AC">
          <w:rPr>
            <w:rFonts w:ascii="Arial" w:hAnsi="Arial" w:cs="Arial"/>
            <w:noProof/>
            <w:webHidden/>
            <w:sz w:val="24"/>
          </w:rPr>
          <w:fldChar w:fldCharType="end"/>
        </w:r>
      </w:hyperlink>
    </w:p>
    <w:p w14:paraId="2BC80F75" w14:textId="2FF07C7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16</w:t>
        </w:r>
        <w:r w:rsidRPr="00EC74AC">
          <w:rPr>
            <w:rFonts w:ascii="Arial" w:hAnsi="Arial" w:cs="Arial"/>
            <w:noProof/>
            <w:webHidden/>
            <w:sz w:val="24"/>
          </w:rPr>
          <w:fldChar w:fldCharType="end"/>
        </w:r>
      </w:hyperlink>
    </w:p>
    <w:p w14:paraId="3505BFB1" w14:textId="5D7772F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17</w:t>
        </w:r>
        <w:r w:rsidRPr="00EC74AC">
          <w:rPr>
            <w:rFonts w:ascii="Arial" w:hAnsi="Arial" w:cs="Arial"/>
            <w:noProof/>
            <w:webHidden/>
            <w:sz w:val="24"/>
          </w:rPr>
          <w:fldChar w:fldCharType="end"/>
        </w:r>
      </w:hyperlink>
    </w:p>
    <w:p w14:paraId="3897A804" w14:textId="06D1D1B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17</w:t>
        </w:r>
        <w:r w:rsidRPr="00EC74AC">
          <w:rPr>
            <w:rFonts w:ascii="Arial" w:hAnsi="Arial" w:cs="Arial"/>
            <w:noProof/>
            <w:webHidden/>
            <w:sz w:val="24"/>
          </w:rPr>
          <w:fldChar w:fldCharType="end"/>
        </w:r>
      </w:hyperlink>
    </w:p>
    <w:p w14:paraId="2D157C91" w14:textId="4953366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18</w:t>
        </w:r>
        <w:r w:rsidRPr="00EC74AC">
          <w:rPr>
            <w:rFonts w:ascii="Arial" w:hAnsi="Arial" w:cs="Arial"/>
            <w:noProof/>
            <w:webHidden/>
            <w:sz w:val="24"/>
          </w:rPr>
          <w:fldChar w:fldCharType="end"/>
        </w:r>
      </w:hyperlink>
    </w:p>
    <w:p w14:paraId="2C589BB9" w14:textId="63944B5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19</w:t>
        </w:r>
        <w:r w:rsidRPr="00EC74AC">
          <w:rPr>
            <w:rFonts w:ascii="Arial" w:hAnsi="Arial" w:cs="Arial"/>
            <w:noProof/>
            <w:webHidden/>
            <w:sz w:val="24"/>
          </w:rPr>
          <w:fldChar w:fldCharType="end"/>
        </w:r>
      </w:hyperlink>
    </w:p>
    <w:p w14:paraId="5E5AC1E6" w14:textId="0687C43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23</w:t>
        </w:r>
        <w:r w:rsidRPr="00EC74AC">
          <w:rPr>
            <w:rFonts w:ascii="Arial" w:hAnsi="Arial" w:cs="Arial"/>
            <w:noProof/>
            <w:webHidden/>
            <w:sz w:val="24"/>
          </w:rPr>
          <w:fldChar w:fldCharType="end"/>
        </w:r>
      </w:hyperlink>
    </w:p>
    <w:p w14:paraId="5ACD8F83" w14:textId="4CEB889B"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23</w:t>
        </w:r>
        <w:r w:rsidRPr="00EC74AC">
          <w:rPr>
            <w:rFonts w:ascii="Arial" w:hAnsi="Arial" w:cs="Arial"/>
            <w:noProof/>
            <w:webHidden/>
            <w:sz w:val="24"/>
          </w:rPr>
          <w:fldChar w:fldCharType="end"/>
        </w:r>
      </w:hyperlink>
    </w:p>
    <w:p w14:paraId="1B077134" w14:textId="10EEE154"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25</w:t>
        </w:r>
        <w:r w:rsidRPr="00EC74AC">
          <w:rPr>
            <w:rFonts w:ascii="Arial" w:hAnsi="Arial" w:cs="Arial"/>
            <w:noProof/>
            <w:webHidden/>
            <w:sz w:val="24"/>
          </w:rPr>
          <w:fldChar w:fldCharType="end"/>
        </w:r>
      </w:hyperlink>
    </w:p>
    <w:p w14:paraId="078E9EDA" w14:textId="39D0335D"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26</w:t>
        </w:r>
        <w:r w:rsidRPr="00EC74AC">
          <w:rPr>
            <w:rFonts w:ascii="Arial" w:hAnsi="Arial" w:cs="Arial"/>
            <w:noProof/>
            <w:webHidden/>
            <w:sz w:val="24"/>
          </w:rPr>
          <w:fldChar w:fldCharType="end"/>
        </w:r>
      </w:hyperlink>
    </w:p>
    <w:p w14:paraId="0570C533" w14:textId="1533B788"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27</w:t>
        </w:r>
        <w:r w:rsidRPr="00EC74AC">
          <w:rPr>
            <w:rFonts w:ascii="Arial" w:hAnsi="Arial" w:cs="Arial"/>
            <w:noProof/>
            <w:webHidden/>
            <w:sz w:val="24"/>
          </w:rPr>
          <w:fldChar w:fldCharType="end"/>
        </w:r>
      </w:hyperlink>
    </w:p>
    <w:p w14:paraId="5249EB40" w14:textId="3E6D3C6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28</w:t>
        </w:r>
        <w:r w:rsidRPr="00EC74AC">
          <w:rPr>
            <w:rFonts w:ascii="Arial" w:hAnsi="Arial" w:cs="Arial"/>
            <w:noProof/>
            <w:webHidden/>
            <w:sz w:val="24"/>
          </w:rPr>
          <w:fldChar w:fldCharType="end"/>
        </w:r>
      </w:hyperlink>
    </w:p>
    <w:p w14:paraId="78D2D927" w14:textId="2D5EB57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29</w:t>
        </w:r>
        <w:r w:rsidRPr="00EC74AC">
          <w:rPr>
            <w:rFonts w:ascii="Arial" w:hAnsi="Arial" w:cs="Arial"/>
            <w:noProof/>
            <w:webHidden/>
            <w:sz w:val="24"/>
          </w:rPr>
          <w:fldChar w:fldCharType="end"/>
        </w:r>
      </w:hyperlink>
    </w:p>
    <w:p w14:paraId="4BE1A461" w14:textId="29407B0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30</w:t>
        </w:r>
        <w:r w:rsidRPr="00EC74AC">
          <w:rPr>
            <w:rFonts w:ascii="Arial" w:hAnsi="Arial" w:cs="Arial"/>
            <w:noProof/>
            <w:webHidden/>
            <w:sz w:val="24"/>
          </w:rPr>
          <w:fldChar w:fldCharType="end"/>
        </w:r>
      </w:hyperlink>
    </w:p>
    <w:p w14:paraId="2A6BF6C7" w14:textId="32681E5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30</w:t>
        </w:r>
        <w:r w:rsidRPr="00EC74AC">
          <w:rPr>
            <w:rFonts w:ascii="Arial" w:hAnsi="Arial" w:cs="Arial"/>
            <w:noProof/>
            <w:webHidden/>
            <w:sz w:val="24"/>
          </w:rPr>
          <w:fldChar w:fldCharType="end"/>
        </w:r>
      </w:hyperlink>
    </w:p>
    <w:p w14:paraId="0AE70C75" w14:textId="77E72FB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31</w:t>
        </w:r>
        <w:r w:rsidRPr="00EC74AC">
          <w:rPr>
            <w:rFonts w:ascii="Arial" w:hAnsi="Arial" w:cs="Arial"/>
            <w:noProof/>
            <w:webHidden/>
            <w:sz w:val="24"/>
          </w:rPr>
          <w:fldChar w:fldCharType="end"/>
        </w:r>
      </w:hyperlink>
    </w:p>
    <w:p w14:paraId="5CD5A803" w14:textId="347236D8"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32</w:t>
        </w:r>
        <w:r w:rsidRPr="00EC74AC">
          <w:rPr>
            <w:rFonts w:ascii="Arial" w:hAnsi="Arial" w:cs="Arial"/>
            <w:noProof/>
            <w:webHidden/>
            <w:sz w:val="24"/>
          </w:rPr>
          <w:fldChar w:fldCharType="end"/>
        </w:r>
      </w:hyperlink>
    </w:p>
    <w:p w14:paraId="0B9B6E2F" w14:textId="76C2D003"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33</w:t>
        </w:r>
        <w:r w:rsidRPr="00EC74AC">
          <w:rPr>
            <w:rFonts w:ascii="Arial" w:hAnsi="Arial" w:cs="Arial"/>
            <w:noProof/>
            <w:webHidden/>
            <w:sz w:val="24"/>
          </w:rPr>
          <w:fldChar w:fldCharType="end"/>
        </w:r>
      </w:hyperlink>
    </w:p>
    <w:p w14:paraId="64DEB48C" w14:textId="2E2541E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34</w:t>
        </w:r>
        <w:r w:rsidRPr="00EC74AC">
          <w:rPr>
            <w:rFonts w:ascii="Arial" w:hAnsi="Arial" w:cs="Arial"/>
            <w:noProof/>
            <w:webHidden/>
            <w:sz w:val="24"/>
          </w:rPr>
          <w:fldChar w:fldCharType="end"/>
        </w:r>
      </w:hyperlink>
    </w:p>
    <w:p w14:paraId="4EC156E5" w14:textId="66F2A22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34</w:t>
        </w:r>
        <w:r w:rsidRPr="00EC74AC">
          <w:rPr>
            <w:rFonts w:ascii="Arial" w:hAnsi="Arial" w:cs="Arial"/>
            <w:noProof/>
            <w:webHidden/>
            <w:sz w:val="24"/>
          </w:rPr>
          <w:fldChar w:fldCharType="end"/>
        </w:r>
      </w:hyperlink>
    </w:p>
    <w:p w14:paraId="6A2F6894" w14:textId="13D37905"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35</w:t>
        </w:r>
        <w:r w:rsidRPr="00EC74AC">
          <w:rPr>
            <w:rFonts w:ascii="Arial" w:hAnsi="Arial" w:cs="Arial"/>
            <w:noProof/>
            <w:webHidden/>
            <w:sz w:val="24"/>
          </w:rPr>
          <w:fldChar w:fldCharType="end"/>
        </w:r>
      </w:hyperlink>
    </w:p>
    <w:p w14:paraId="37CBEA5B" w14:textId="66FE7052"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37</w:t>
        </w:r>
        <w:r w:rsidRPr="00EC74AC">
          <w:rPr>
            <w:rFonts w:ascii="Arial" w:hAnsi="Arial" w:cs="Arial"/>
            <w:noProof/>
            <w:webHidden/>
            <w:sz w:val="24"/>
          </w:rPr>
          <w:fldChar w:fldCharType="end"/>
        </w:r>
      </w:hyperlink>
    </w:p>
    <w:p w14:paraId="24EA70D0" w14:textId="77DCD76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38</w:t>
        </w:r>
        <w:r w:rsidRPr="00EC74AC">
          <w:rPr>
            <w:rFonts w:ascii="Arial" w:hAnsi="Arial" w:cs="Arial"/>
            <w:noProof/>
            <w:webHidden/>
            <w:sz w:val="24"/>
          </w:rPr>
          <w:fldChar w:fldCharType="end"/>
        </w:r>
      </w:hyperlink>
    </w:p>
    <w:p w14:paraId="50F6A78A" w14:textId="3CCAEAD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39</w:t>
        </w:r>
        <w:r w:rsidRPr="00EC74AC">
          <w:rPr>
            <w:rFonts w:ascii="Arial" w:hAnsi="Arial" w:cs="Arial"/>
            <w:noProof/>
            <w:webHidden/>
            <w:sz w:val="24"/>
          </w:rPr>
          <w:fldChar w:fldCharType="end"/>
        </w:r>
      </w:hyperlink>
    </w:p>
    <w:p w14:paraId="21863A04" w14:textId="28E5074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39</w:t>
        </w:r>
        <w:r w:rsidRPr="00EC74AC">
          <w:rPr>
            <w:rFonts w:ascii="Arial" w:hAnsi="Arial" w:cs="Arial"/>
            <w:noProof/>
            <w:webHidden/>
            <w:sz w:val="24"/>
          </w:rPr>
          <w:fldChar w:fldCharType="end"/>
        </w:r>
      </w:hyperlink>
    </w:p>
    <w:p w14:paraId="356C7FF9" w14:textId="6A8C847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40</w:t>
        </w:r>
        <w:r w:rsidRPr="00EC74AC">
          <w:rPr>
            <w:rFonts w:ascii="Arial" w:hAnsi="Arial" w:cs="Arial"/>
            <w:noProof/>
            <w:webHidden/>
            <w:sz w:val="24"/>
          </w:rPr>
          <w:fldChar w:fldCharType="end"/>
        </w:r>
      </w:hyperlink>
    </w:p>
    <w:p w14:paraId="1E76491A" w14:textId="008A7D9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41</w:t>
        </w:r>
        <w:r w:rsidRPr="00EC74AC">
          <w:rPr>
            <w:rFonts w:ascii="Arial" w:hAnsi="Arial" w:cs="Arial"/>
            <w:noProof/>
            <w:webHidden/>
            <w:sz w:val="24"/>
          </w:rPr>
          <w:fldChar w:fldCharType="end"/>
        </w:r>
      </w:hyperlink>
    </w:p>
    <w:p w14:paraId="3ADF3586" w14:textId="2457ECF3"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44</w:t>
        </w:r>
        <w:r w:rsidRPr="00EC74AC">
          <w:rPr>
            <w:rFonts w:ascii="Arial" w:hAnsi="Arial" w:cs="Arial"/>
            <w:noProof/>
            <w:webHidden/>
            <w:sz w:val="24"/>
          </w:rPr>
          <w:fldChar w:fldCharType="end"/>
        </w:r>
      </w:hyperlink>
    </w:p>
    <w:p w14:paraId="20152FAC" w14:textId="4F53D31A"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44</w:t>
        </w:r>
        <w:r w:rsidRPr="00EC74AC">
          <w:rPr>
            <w:rFonts w:ascii="Arial" w:hAnsi="Arial" w:cs="Arial"/>
            <w:noProof/>
            <w:webHidden/>
            <w:sz w:val="24"/>
          </w:rPr>
          <w:fldChar w:fldCharType="end"/>
        </w:r>
      </w:hyperlink>
    </w:p>
    <w:p w14:paraId="67D292BA" w14:textId="0339060D"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45</w:t>
        </w:r>
        <w:r w:rsidRPr="00EC74AC">
          <w:rPr>
            <w:rFonts w:ascii="Arial" w:hAnsi="Arial" w:cs="Arial"/>
            <w:noProof/>
            <w:webHidden/>
            <w:sz w:val="24"/>
          </w:rPr>
          <w:fldChar w:fldCharType="end"/>
        </w:r>
      </w:hyperlink>
    </w:p>
    <w:p w14:paraId="1453E115" w14:textId="381050C3"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46</w:t>
        </w:r>
        <w:r w:rsidRPr="00EC74AC">
          <w:rPr>
            <w:rFonts w:ascii="Arial" w:hAnsi="Arial" w:cs="Arial"/>
            <w:noProof/>
            <w:webHidden/>
            <w:sz w:val="24"/>
          </w:rPr>
          <w:fldChar w:fldCharType="end"/>
        </w:r>
      </w:hyperlink>
    </w:p>
    <w:p w14:paraId="70EEB19A" w14:textId="76848FB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47</w:t>
        </w:r>
        <w:r w:rsidRPr="00EC74AC">
          <w:rPr>
            <w:rFonts w:ascii="Arial" w:hAnsi="Arial" w:cs="Arial"/>
            <w:noProof/>
            <w:webHidden/>
            <w:sz w:val="24"/>
          </w:rPr>
          <w:fldChar w:fldCharType="end"/>
        </w:r>
      </w:hyperlink>
    </w:p>
    <w:p w14:paraId="10204C05" w14:textId="72C21EB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48</w:t>
        </w:r>
        <w:r w:rsidRPr="00EC74AC">
          <w:rPr>
            <w:rFonts w:ascii="Arial" w:hAnsi="Arial" w:cs="Arial"/>
            <w:noProof/>
            <w:webHidden/>
            <w:sz w:val="24"/>
          </w:rPr>
          <w:fldChar w:fldCharType="end"/>
        </w:r>
      </w:hyperlink>
    </w:p>
    <w:p w14:paraId="42112506" w14:textId="3E3B484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48</w:t>
        </w:r>
        <w:r w:rsidRPr="00EC74AC">
          <w:rPr>
            <w:rFonts w:ascii="Arial" w:hAnsi="Arial" w:cs="Arial"/>
            <w:noProof/>
            <w:webHidden/>
            <w:sz w:val="24"/>
          </w:rPr>
          <w:fldChar w:fldCharType="end"/>
        </w:r>
      </w:hyperlink>
    </w:p>
    <w:p w14:paraId="26C61C6A" w14:textId="602192D3"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49</w:t>
        </w:r>
        <w:r w:rsidRPr="00EC74AC">
          <w:rPr>
            <w:rFonts w:ascii="Arial" w:hAnsi="Arial" w:cs="Arial"/>
            <w:noProof/>
            <w:webHidden/>
            <w:sz w:val="24"/>
          </w:rPr>
          <w:fldChar w:fldCharType="end"/>
        </w:r>
      </w:hyperlink>
    </w:p>
    <w:p w14:paraId="193CE20E" w14:textId="481443BB"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50</w:t>
        </w:r>
        <w:r w:rsidRPr="00EC74AC">
          <w:rPr>
            <w:rFonts w:ascii="Arial" w:hAnsi="Arial" w:cs="Arial"/>
            <w:noProof/>
            <w:webHidden/>
            <w:sz w:val="24"/>
          </w:rPr>
          <w:fldChar w:fldCharType="end"/>
        </w:r>
      </w:hyperlink>
    </w:p>
    <w:p w14:paraId="4FB8FADE" w14:textId="120A8ECD"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51</w:t>
        </w:r>
        <w:r w:rsidRPr="00EC74AC">
          <w:rPr>
            <w:rFonts w:ascii="Arial" w:hAnsi="Arial" w:cs="Arial"/>
            <w:noProof/>
            <w:webHidden/>
            <w:sz w:val="24"/>
          </w:rPr>
          <w:fldChar w:fldCharType="end"/>
        </w:r>
      </w:hyperlink>
    </w:p>
    <w:p w14:paraId="067CF0F1" w14:textId="53F2ADB2"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56</w:t>
        </w:r>
        <w:r w:rsidRPr="00EC74AC">
          <w:rPr>
            <w:rFonts w:ascii="Arial" w:hAnsi="Arial" w:cs="Arial"/>
            <w:noProof/>
            <w:webHidden/>
            <w:sz w:val="24"/>
          </w:rPr>
          <w:fldChar w:fldCharType="end"/>
        </w:r>
      </w:hyperlink>
    </w:p>
    <w:p w14:paraId="0233FC4F" w14:textId="00545EF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56</w:t>
        </w:r>
        <w:r w:rsidRPr="00EC74AC">
          <w:rPr>
            <w:rFonts w:ascii="Arial" w:hAnsi="Arial" w:cs="Arial"/>
            <w:noProof/>
            <w:webHidden/>
            <w:sz w:val="24"/>
          </w:rPr>
          <w:fldChar w:fldCharType="end"/>
        </w:r>
      </w:hyperlink>
    </w:p>
    <w:p w14:paraId="1F63235D" w14:textId="3127F3D5"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57</w:t>
        </w:r>
        <w:r w:rsidRPr="00EC74AC">
          <w:rPr>
            <w:rFonts w:ascii="Arial" w:hAnsi="Arial" w:cs="Arial"/>
            <w:noProof/>
            <w:webHidden/>
            <w:sz w:val="24"/>
          </w:rPr>
          <w:fldChar w:fldCharType="end"/>
        </w:r>
      </w:hyperlink>
    </w:p>
    <w:p w14:paraId="39507743" w14:textId="023EFED3"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6708B2">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5328349F"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6708B2">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2FF0FD69"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6708B2">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0114C4DE"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6708B2">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1C1A851F"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6708B2"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34AAC916"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708B2">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1D6E7358"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3E582EC7"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2CA8D6E8"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6B7CF8A8"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14897BDB"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5091CD5F"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708B2" w:rsidRPr="00ED6765">
        <w:rPr>
          <w:rFonts w:ascii="Arial" w:hAnsi="Arial" w:cs="Arial"/>
          <w:sz w:val="24"/>
          <w:szCs w:val="24"/>
        </w:rPr>
        <w:t>(</w:t>
      </w:r>
      <w:r w:rsidR="006708B2" w:rsidRPr="006708B2">
        <w:rPr>
          <w:rFonts w:ascii="Arial" w:hAnsi="Arial" w:cs="Arial"/>
          <w:noProof/>
          <w:sz w:val="24"/>
          <w:szCs w:val="24"/>
        </w:rPr>
        <w:t>4</w:t>
      </w:r>
      <w:r w:rsidR="006708B2"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566C5A4F"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33A58204"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6</w:t>
      </w:r>
      <w:r w:rsidR="006708B2"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2972CDFF"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070DB621"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5B0A74B6"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708B2" w:rsidRPr="003F0A7F">
        <w:rPr>
          <w:rFonts w:ascii="Arial" w:hAnsi="Arial" w:cs="Arial"/>
          <w:sz w:val="24"/>
          <w:szCs w:val="24"/>
        </w:rPr>
        <w:t>(</w:t>
      </w:r>
      <w:r w:rsidR="006708B2" w:rsidRPr="006708B2">
        <w:rPr>
          <w:rFonts w:ascii="Arial" w:hAnsi="Arial" w:cs="Arial"/>
          <w:noProof/>
          <w:sz w:val="24"/>
          <w:szCs w:val="24"/>
        </w:rPr>
        <w:t>7</w:t>
      </w:r>
      <w:r w:rsidR="006708B2"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30BB6BB0"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3FE6E8E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D59DB36"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54E855D7"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5</w:t>
      </w:r>
      <w:r w:rsidR="006708B2"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11</w:t>
      </w:r>
      <w:r w:rsidR="006708B2"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AC2D73C"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33B23E23"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708B2" w:rsidRPr="006708B2">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102BA8B4"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2D59A112"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342C0E18"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13</w:t>
      </w:r>
      <w:r w:rsidR="006708B2"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DC700B6"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8A0D70E"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21AB5AAE"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16</w:t>
      </w:r>
      <w:r w:rsidR="006708B2"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51887F01"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3B783AA7"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4E7A5801"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6DB58193"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12</w:t>
      </w:r>
      <w:r w:rsidR="006708B2"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17</w:t>
      </w:r>
      <w:r w:rsidR="006708B2"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19</w:t>
      </w:r>
      <w:r w:rsidR="006708B2"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09DB205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23F69BEC"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5E2EBCBA"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708B2" w:rsidRPr="003F0A7F">
        <w:rPr>
          <w:rFonts w:ascii="Arial" w:hAnsi="Arial" w:cs="Arial"/>
          <w:sz w:val="24"/>
          <w:szCs w:val="24"/>
        </w:rPr>
        <w:t>(</w:t>
      </w:r>
      <w:r w:rsidR="006708B2" w:rsidRPr="006708B2">
        <w:rPr>
          <w:rFonts w:ascii="Arial" w:hAnsi="Arial" w:cs="Arial"/>
          <w:noProof/>
          <w:sz w:val="24"/>
          <w:szCs w:val="24"/>
        </w:rPr>
        <w:t>21</w:t>
      </w:r>
      <w:r w:rsidR="006708B2"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E5F41D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708B2" w:rsidRPr="006708B2">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0EF8C13"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9619E41"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6D0C8B06"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24</w:t>
      </w:r>
      <w:r w:rsidR="006708B2"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12</w:t>
      </w:r>
      <w:r w:rsidR="006708B2"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17</w:t>
      </w:r>
      <w:r w:rsidR="006708B2"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13DC665"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763D84CC"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C347570"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604460CB"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708B2" w:rsidRPr="003F0A7F">
        <w:rPr>
          <w:rFonts w:ascii="Arial" w:hAnsi="Arial" w:cs="Arial"/>
          <w:sz w:val="24"/>
          <w:szCs w:val="24"/>
        </w:rPr>
        <w:t>(</w:t>
      </w:r>
      <w:r w:rsidR="006708B2" w:rsidRPr="006708B2">
        <w:rPr>
          <w:rFonts w:ascii="Arial" w:hAnsi="Arial" w:cs="Arial"/>
          <w:noProof/>
          <w:sz w:val="24"/>
          <w:szCs w:val="24"/>
        </w:rPr>
        <w:t>27</w:t>
      </w:r>
      <w:r w:rsidR="006708B2"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183B2B10"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708B2" w:rsidRPr="006708B2">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1A137FDA"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708B2">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40D478CA"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708B2">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464BEC21"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708B2">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02B071C1"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708B2" w:rsidRPr="007564E5">
        <w:rPr>
          <w:rFonts w:ascii="Arial" w:hAnsi="Arial" w:cs="Arial"/>
          <w:sz w:val="24"/>
          <w:szCs w:val="24"/>
        </w:rPr>
        <w:t>(</w:t>
      </w:r>
      <w:r w:rsidR="006708B2">
        <w:rPr>
          <w:rFonts w:ascii="Arial" w:hAnsi="Arial" w:cs="Arial"/>
          <w:noProof/>
          <w:sz w:val="24"/>
          <w:szCs w:val="24"/>
        </w:rPr>
        <w:t>29</w:t>
      </w:r>
      <w:r w:rsidR="006708B2"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708B2" w:rsidRPr="00ED6765">
        <w:rPr>
          <w:rFonts w:ascii="Arial" w:hAnsi="Arial" w:cs="Arial"/>
          <w:sz w:val="24"/>
          <w:szCs w:val="24"/>
        </w:rPr>
        <w:t>(</w:t>
      </w:r>
      <w:r w:rsidR="006708B2" w:rsidRPr="006708B2">
        <w:rPr>
          <w:rFonts w:ascii="Arial" w:hAnsi="Arial" w:cs="Arial"/>
          <w:noProof/>
          <w:sz w:val="24"/>
          <w:szCs w:val="24"/>
        </w:rPr>
        <w:t>4</w:t>
      </w:r>
      <w:r w:rsidR="006708B2"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578C9A9D"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708B2">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4EFE4A12"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708B2">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3A79313A"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708B2">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4E50015"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708B2">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5B6FC172"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708B2">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E5F78F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708B2" w:rsidRPr="006708B2">
        <w:rPr>
          <w:rFonts w:ascii="Arial" w:hAnsi="Arial" w:cs="Arial"/>
          <w:sz w:val="24"/>
          <w:szCs w:val="24"/>
        </w:rPr>
        <w:t>(</w:t>
      </w:r>
      <w:r w:rsidR="006708B2" w:rsidRPr="006708B2">
        <w:rPr>
          <w:rFonts w:ascii="Arial" w:hAnsi="Arial" w:cs="Arial"/>
          <w:noProof/>
          <w:sz w:val="24"/>
          <w:szCs w:val="24"/>
        </w:rPr>
        <w:t>32</w:t>
      </w:r>
      <w:r w:rsidR="006708B2" w:rsidRPr="006708B2">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395CD3E8"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708B2">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25305F1"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708B2">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77A4E95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708B2" w:rsidRPr="007564E5">
        <w:rPr>
          <w:rFonts w:ascii="Arial" w:hAnsi="Arial" w:cs="Arial"/>
          <w:sz w:val="24"/>
          <w:szCs w:val="24"/>
        </w:rPr>
        <w:t>(</w:t>
      </w:r>
      <w:r w:rsidR="006708B2">
        <w:rPr>
          <w:rFonts w:ascii="Arial" w:hAnsi="Arial" w:cs="Arial"/>
          <w:noProof/>
          <w:sz w:val="24"/>
          <w:szCs w:val="24"/>
        </w:rPr>
        <w:t>34</w:t>
      </w:r>
      <w:r w:rsidR="006708B2"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63EB9B6"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708B2">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5DEDF36E"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708B2" w:rsidRPr="00CF4DEE">
        <w:rPr>
          <w:rFonts w:ascii="Arial" w:eastAsiaTheme="minorEastAsia" w:hAnsi="Arial" w:cs="Arial"/>
          <w:sz w:val="24"/>
        </w:rPr>
        <w:t>[</w:t>
      </w:r>
      <w:r w:rsidR="006708B2">
        <w:rPr>
          <w:rFonts w:ascii="Arial" w:eastAsiaTheme="minorEastAsia" w:hAnsi="Arial" w:cs="Arial"/>
          <w:sz w:val="24"/>
        </w:rPr>
        <w:t>4</w:t>
      </w:r>
      <w:r w:rsidR="006708B2"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4B8DA106"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708B2" w:rsidRPr="00CF4DEE">
        <w:rPr>
          <w:rFonts w:ascii="Arial" w:eastAsiaTheme="minorEastAsia" w:hAnsi="Arial" w:cs="Arial"/>
          <w:sz w:val="24"/>
        </w:rPr>
        <w:t>[</w:t>
      </w:r>
      <w:r w:rsidR="006708B2">
        <w:rPr>
          <w:rFonts w:ascii="Arial" w:eastAsiaTheme="minorEastAsia" w:hAnsi="Arial" w:cs="Arial"/>
          <w:sz w:val="24"/>
        </w:rPr>
        <w:t>5</w:t>
      </w:r>
      <w:r w:rsidR="006708B2"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5CB79C12"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708B2">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286858A0"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2B1261E5"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35</w:t>
      </w:r>
      <w:r w:rsidR="006708B2"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3C339CE0"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9EA24FE"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36</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28D99CB2"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013A5FB6"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2B9202EC"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0666307"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39</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38</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37</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008DCF65"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27133453"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7564D19C"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7BF32D51"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41</w:t>
      </w:r>
      <w:r w:rsidR="006708B2"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1CD67045"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64B63412"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43</w:t>
      </w:r>
      <w:r w:rsidR="006708B2"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27572D39"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FF7A636"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B5BE52E"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3D7FACEE"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4A46097E"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46</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47</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43</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6AE3B81D"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6B69994"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7BF9B9FB"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38ADF195"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3E9BA12E"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51</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49</w:t>
      </w:r>
      <w:r w:rsidR="006708B2"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C6DE373"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9D637AB"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52</w:t>
      </w:r>
      <w:r w:rsidR="006708B2"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708B2" w:rsidRPr="00B328EE">
        <w:rPr>
          <w:rFonts w:ascii="Arial" w:hAnsi="Arial" w:cs="Arial"/>
          <w:sz w:val="24"/>
          <w:szCs w:val="24"/>
        </w:rPr>
        <w:t>(</w:t>
      </w:r>
      <w:r w:rsidR="006708B2" w:rsidRPr="006708B2">
        <w:rPr>
          <w:rFonts w:ascii="Arial" w:hAnsi="Arial" w:cs="Arial"/>
          <w:noProof/>
          <w:sz w:val="24"/>
          <w:szCs w:val="24"/>
        </w:rPr>
        <w:t>43</w:t>
      </w:r>
      <w:r w:rsidR="006708B2"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0F0ECDB3"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44A65558"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708B2" w:rsidRPr="006708B2">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2B91A9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708B2" w:rsidRPr="006708B2">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6E60648C"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708B2" w:rsidRPr="006708B2">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F4C4FFD"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708B2">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3B7D999"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708B2">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0EA6031"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708B2">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E99349F"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708B2">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0CDD7F0"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708B2">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7AAA76EC"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708B2" w:rsidRPr="006708B2">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041CFC6D"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708B2" w:rsidRPr="006708B2">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33135696"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708B2" w:rsidRPr="006708B2">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CDA9DAB"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708B2" w:rsidRPr="006708B2">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0BE3D78D"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708B2">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44839103"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708B2" w:rsidRPr="00A81376">
        <w:rPr>
          <w:rFonts w:ascii="Arial" w:hAnsi="Arial" w:cs="Arial"/>
          <w:sz w:val="24"/>
        </w:rPr>
        <w:t>(</w:t>
      </w:r>
      <w:r w:rsidR="006708B2" w:rsidRPr="006708B2">
        <w:rPr>
          <w:rFonts w:ascii="Arial" w:hAnsi="Arial" w:cs="Arial"/>
          <w:noProof/>
          <w:sz w:val="24"/>
        </w:rPr>
        <w:t>59</w:t>
      </w:r>
      <w:r w:rsidR="006708B2"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708B2" w:rsidRPr="00A81376">
        <w:rPr>
          <w:rFonts w:ascii="Arial" w:hAnsi="Arial" w:cs="Arial"/>
          <w:sz w:val="24"/>
        </w:rPr>
        <w:t>(</w:t>
      </w:r>
      <w:r w:rsidR="006708B2" w:rsidRPr="006708B2">
        <w:rPr>
          <w:rFonts w:ascii="Arial" w:hAnsi="Arial" w:cs="Arial"/>
          <w:noProof/>
          <w:sz w:val="24"/>
        </w:rPr>
        <w:t>59</w:t>
      </w:r>
      <w:r w:rsidR="006708B2"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02178EA0"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07C9F05"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5E694BB6"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708B2">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73949AF8"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708B2" w:rsidRPr="00A81376">
        <w:rPr>
          <w:rFonts w:ascii="Arial" w:hAnsi="Arial" w:cs="Arial"/>
          <w:sz w:val="24"/>
        </w:rPr>
        <w:t>(</w:t>
      </w:r>
      <w:r w:rsidR="006708B2" w:rsidRPr="006708B2">
        <w:rPr>
          <w:rFonts w:ascii="Arial" w:hAnsi="Arial" w:cs="Arial"/>
          <w:noProof/>
          <w:sz w:val="24"/>
        </w:rPr>
        <w:t>58</w:t>
      </w:r>
      <w:r w:rsidR="006708B2"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4A201F0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3F9830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708B2">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40AEDC69"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8F08C24"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65E55F0D"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3E56AAAB"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708B2">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6F4239F9"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35BAEBAF"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708B2">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412F290"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6708B2">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0401B3A2"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708B2">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3E572D5A"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708B2">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5A672B4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708B2"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101D115">
            <wp:extent cx="4078116" cy="44522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39">
                      <a:extLst>
                        <a:ext uri="{28A0092B-C50C-407E-A947-70E740481C1C}">
                          <a14:useLocalDpi xmlns:a14="http://schemas.microsoft.com/office/drawing/2010/main" val="0"/>
                        </a:ext>
                      </a:extLst>
                    </a:blip>
                    <a:stretch>
                      <a:fillRect/>
                    </a:stretch>
                  </pic:blipFill>
                  <pic:spPr>
                    <a:xfrm>
                      <a:off x="0" y="0"/>
                      <a:ext cx="4113134" cy="4490487"/>
                    </a:xfrm>
                    <a:prstGeom prst="rect">
                      <a:avLst/>
                    </a:prstGeom>
                  </pic:spPr>
                </pic:pic>
              </a:graphicData>
            </a:graphic>
          </wp:inline>
        </w:drawing>
      </w:r>
    </w:p>
    <w:p w14:paraId="38D73DE5" w14:textId="22188F35"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708B2">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5AC9058C"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708B2">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2C3C2752"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708B2">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708B2" w:rsidRPr="006708B2">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57B4A1B8"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708B2">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0D4267ED"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708B2">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0CA2FF26" w:rsidR="004543BF" w:rsidRPr="00036B5D" w:rsidRDefault="00356BAE" w:rsidP="004C7B63">
      <w:pPr>
        <w:pStyle w:val="Caption"/>
        <w:spacing w:before="400" w:after="400"/>
        <w:ind w:left="0" w:right="0"/>
        <w:jc w:val="center"/>
        <w:rPr>
          <w:rFonts w:cs="Arial"/>
          <w:sz w:val="24"/>
          <w:lang w:val="en-GB"/>
        </w:rPr>
      </w:pPr>
      <w:bookmarkStart w:id="119" w:name="_Toc47887558"/>
      <w:bookmarkStart w:id="120"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6708B2">
        <w:rPr>
          <w:noProof/>
          <w:sz w:val="24"/>
        </w:rPr>
        <w:t>18</w:t>
      </w:r>
      <w:r w:rsidR="000260B5" w:rsidRPr="00036B5D">
        <w:rPr>
          <w:noProof/>
          <w:sz w:val="24"/>
        </w:rPr>
        <w:fldChar w:fldCharType="end"/>
      </w:r>
      <w:r w:rsidRPr="00036B5D">
        <w:rPr>
          <w:sz w:val="24"/>
        </w:rP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2C650A15" w:rsidR="0064629B" w:rsidRPr="00036B5D" w:rsidRDefault="0064629B" w:rsidP="0064629B">
      <w:pPr>
        <w:pStyle w:val="Caption"/>
        <w:jc w:val="center"/>
        <w:rPr>
          <w:rFonts w:cs="Arial"/>
          <w:sz w:val="24"/>
          <w:szCs w:val="24"/>
        </w:rPr>
      </w:pPr>
      <w:bookmarkStart w:id="121" w:name="_Toc47887559"/>
      <w:bookmarkStart w:id="122"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6708B2">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4468DFD"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708B2">
        <w:rPr>
          <w:noProof/>
          <w:sz w:val="24"/>
        </w:rPr>
        <w:t>20</w:t>
      </w:r>
      <w:r w:rsidR="000260B5" w:rsidRPr="00C73368">
        <w:rPr>
          <w:noProof/>
          <w:sz w:val="24"/>
        </w:rPr>
        <w:fldChar w:fldCharType="end"/>
      </w:r>
      <w:r w:rsidRPr="00C73368">
        <w:rPr>
          <w:sz w:val="24"/>
        </w:rPr>
        <w:t xml:space="preserve"> - P</w:t>
      </w:r>
      <w:bookmarkStart w:id="125" w:name="_GoBack"/>
      <w:bookmarkEnd w:id="125"/>
      <w:r w:rsidRPr="00C73368">
        <w:rPr>
          <w:sz w:val="24"/>
        </w:rPr>
        <w:t>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6" w:name="_Toc47887613"/>
      <w:bookmarkStart w:id="127" w:name="_Toc50677191"/>
      <w:r>
        <w:t>Kretanje projektila prema membrani</w:t>
      </w:r>
      <w:bookmarkEnd w:id="126"/>
      <w:bookmarkEnd w:id="12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6382E97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708B2" w:rsidRPr="00CF4DEE">
        <w:rPr>
          <w:rFonts w:ascii="Arial" w:eastAsiaTheme="minorEastAsia" w:hAnsi="Arial" w:cs="Arial"/>
          <w:sz w:val="24"/>
        </w:rPr>
        <w:t>[</w:t>
      </w:r>
      <w:r w:rsidR="006708B2">
        <w:rPr>
          <w:rFonts w:ascii="Arial" w:eastAsiaTheme="minorEastAsia" w:hAnsi="Arial" w:cs="Arial"/>
          <w:sz w:val="24"/>
        </w:rPr>
        <w:t>9</w:t>
      </w:r>
      <w:r w:rsidR="006708B2"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084CED8" w:rsidR="00836328" w:rsidRPr="00C73368" w:rsidRDefault="00727105" w:rsidP="00B06B09">
      <w:pPr>
        <w:pStyle w:val="Caption"/>
        <w:spacing w:after="400"/>
        <w:ind w:left="0" w:right="0"/>
        <w:jc w:val="center"/>
        <w:rPr>
          <w:rFonts w:cs="Arial"/>
          <w:sz w:val="24"/>
          <w:lang w:val="en-GB"/>
        </w:rPr>
      </w:pPr>
      <w:bookmarkStart w:id="128" w:name="_Toc47887561"/>
      <w:bookmarkStart w:id="129"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708B2">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8"/>
      <w:bookmarkEnd w:id="12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7CB62576" w:rsidR="007F04BC" w:rsidRPr="00C73368" w:rsidRDefault="007F04BC" w:rsidP="00827D90">
            <w:pPr>
              <w:spacing w:after="100" w:afterAutospacing="1"/>
              <w:jc w:val="center"/>
              <w:rPr>
                <w:rFonts w:ascii="Arial" w:hAnsi="Arial" w:cs="Arial"/>
                <w:sz w:val="24"/>
              </w:rPr>
            </w:pPr>
            <w:bookmarkStart w:id="13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2911670D"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690B74CB"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708B2" w:rsidRPr="00CF4DEE">
        <w:rPr>
          <w:rFonts w:ascii="Arial" w:eastAsiaTheme="minorEastAsia" w:hAnsi="Arial" w:cs="Arial"/>
          <w:sz w:val="24"/>
          <w:lang w:val="en-GB"/>
        </w:rPr>
        <w:t>[</w:t>
      </w:r>
      <w:r w:rsidR="006708B2">
        <w:rPr>
          <w:rFonts w:ascii="Arial" w:eastAsiaTheme="minorEastAsia" w:hAnsi="Arial" w:cs="Arial"/>
          <w:sz w:val="24"/>
          <w:lang w:val="en-GB"/>
        </w:rPr>
        <w:t>10</w:t>
      </w:r>
      <w:r w:rsidR="006708B2"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63C94DFC"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6E25726C"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0DC4CB80" w:rsidR="00591AED" w:rsidRPr="00C73368" w:rsidRDefault="00591AED" w:rsidP="00591AED">
      <w:pPr>
        <w:pStyle w:val="Caption"/>
        <w:jc w:val="center"/>
        <w:rPr>
          <w:rFonts w:eastAsiaTheme="minorEastAsia" w:cs="Arial"/>
          <w:sz w:val="24"/>
        </w:rPr>
      </w:pPr>
      <w:bookmarkStart w:id="131" w:name="_Toc47887562"/>
      <w:bookmarkStart w:id="132"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708B2">
        <w:rPr>
          <w:noProof/>
          <w:sz w:val="24"/>
        </w:rPr>
        <w:t>22</w:t>
      </w:r>
      <w:r w:rsidR="009C764D" w:rsidRPr="00C73368">
        <w:rPr>
          <w:noProof/>
          <w:sz w:val="24"/>
        </w:rPr>
        <w:fldChar w:fldCharType="end"/>
      </w:r>
      <w:r w:rsidRPr="00C73368">
        <w:rPr>
          <w:sz w:val="24"/>
        </w:rPr>
        <w:t xml:space="preserve"> - Tok vazduha pod pritiskom do spoljašnje cevi</w:t>
      </w:r>
      <w:bookmarkEnd w:id="131"/>
      <w:bookmarkEnd w:id="132"/>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3" w:name="_Toc47887614"/>
      <w:bookmarkStart w:id="134" w:name="_Toc50677192"/>
      <w:r>
        <w:t>Sudar projektila i membrane</w:t>
      </w:r>
      <w:bookmarkEnd w:id="133"/>
      <w:bookmarkEnd w:id="134"/>
    </w:p>
    <w:p w14:paraId="25655538" w14:textId="021B41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708B2"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C0FABD2"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708B2" w:rsidRPr="00CF4DEE">
        <w:rPr>
          <w:rFonts w:ascii="Arial" w:eastAsiaTheme="minorEastAsia" w:hAnsi="Arial" w:cs="Arial"/>
          <w:sz w:val="24"/>
        </w:rPr>
        <w:t>[</w:t>
      </w:r>
      <w:r w:rsidR="006708B2">
        <w:rPr>
          <w:rFonts w:ascii="Arial" w:eastAsiaTheme="minorEastAsia" w:hAnsi="Arial" w:cs="Arial"/>
          <w:sz w:val="24"/>
        </w:rPr>
        <w:t>11</w:t>
      </w:r>
      <w:r w:rsidR="006708B2"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77717F08"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708B2" w:rsidRPr="00CF4DEE">
        <w:rPr>
          <w:rFonts w:ascii="Arial" w:eastAsiaTheme="minorEastAsia" w:hAnsi="Arial" w:cs="Arial"/>
          <w:sz w:val="24"/>
          <w:lang w:val="en-GB"/>
        </w:rPr>
        <w:t>[</w:t>
      </w:r>
      <w:r w:rsidR="006708B2">
        <w:rPr>
          <w:rFonts w:ascii="Arial" w:eastAsiaTheme="minorEastAsia" w:hAnsi="Arial" w:cs="Arial"/>
          <w:sz w:val="24"/>
          <w:lang w:val="en-GB"/>
        </w:rPr>
        <w:t>12</w:t>
      </w:r>
      <w:r w:rsidR="006708B2"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91EF2F7" w:rsidR="00827F64" w:rsidRPr="00C73368" w:rsidRDefault="00D66CE0" w:rsidP="00D66CE0">
      <w:pPr>
        <w:pStyle w:val="Caption"/>
        <w:spacing w:before="400"/>
        <w:ind w:left="0" w:right="0"/>
        <w:jc w:val="center"/>
        <w:rPr>
          <w:rFonts w:cs="Arial"/>
          <w:sz w:val="24"/>
          <w:lang w:val="en-GB"/>
        </w:rPr>
      </w:pPr>
      <w:bookmarkStart w:id="135" w:name="_Toc47887563"/>
      <w:bookmarkStart w:id="136"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708B2">
        <w:rPr>
          <w:noProof/>
          <w:sz w:val="24"/>
        </w:rPr>
        <w:t>23</w:t>
      </w:r>
      <w:r w:rsidR="00A17B16" w:rsidRPr="00C73368">
        <w:rPr>
          <w:noProof/>
          <w:sz w:val="24"/>
        </w:rPr>
        <w:fldChar w:fldCharType="end"/>
      </w:r>
      <w:r w:rsidRPr="00C73368">
        <w:rPr>
          <w:sz w:val="24"/>
        </w:rPr>
        <w:t xml:space="preserve"> - Kelvin-Vojtovo telo</w:t>
      </w:r>
      <w:bookmarkEnd w:id="135"/>
      <w:bookmarkEnd w:id="13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005C4D0E"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573244E3"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708B2">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708B2" w:rsidRPr="00CF4DEE">
        <w:rPr>
          <w:rFonts w:ascii="Arial" w:hAnsi="Arial" w:cs="Arial"/>
          <w:sz w:val="24"/>
        </w:rPr>
        <w:t>[</w:t>
      </w:r>
      <w:r w:rsidR="006708B2">
        <w:rPr>
          <w:rFonts w:ascii="Arial" w:hAnsi="Arial" w:cs="Arial"/>
          <w:sz w:val="24"/>
        </w:rPr>
        <w:t>14</w:t>
      </w:r>
      <w:r w:rsidR="006708B2"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715D7086" w:rsidR="001A35DB" w:rsidRPr="00C73368" w:rsidRDefault="000849F3" w:rsidP="004A1A4D">
      <w:pPr>
        <w:pStyle w:val="Caption"/>
        <w:spacing w:before="400" w:after="400"/>
        <w:ind w:left="0" w:right="0"/>
        <w:jc w:val="center"/>
        <w:rPr>
          <w:sz w:val="24"/>
        </w:rPr>
      </w:pPr>
      <w:bookmarkStart w:id="137" w:name="_Toc47887564"/>
      <w:bookmarkStart w:id="138"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708B2">
        <w:rPr>
          <w:noProof/>
          <w:sz w:val="24"/>
        </w:rPr>
        <w:t>24</w:t>
      </w:r>
      <w:r w:rsidR="00A17B16" w:rsidRPr="00C73368">
        <w:rPr>
          <w:noProof/>
          <w:sz w:val="24"/>
        </w:rPr>
        <w:fldChar w:fldCharType="end"/>
      </w:r>
      <w:r w:rsidR="004A1A4D" w:rsidRPr="00C73368">
        <w:rPr>
          <w:sz w:val="24"/>
        </w:rPr>
        <w:t xml:space="preserve"> - Membrana i projektil</w:t>
      </w:r>
      <w:bookmarkEnd w:id="137"/>
      <w:bookmarkEnd w:id="138"/>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146BE424" w:rsidR="006F608E" w:rsidRPr="00C73368" w:rsidRDefault="004A1E34" w:rsidP="004A1E34">
      <w:pPr>
        <w:pStyle w:val="Caption"/>
        <w:jc w:val="center"/>
        <w:rPr>
          <w:rFonts w:eastAsiaTheme="minorEastAsia" w:cs="Arial"/>
          <w:sz w:val="24"/>
        </w:rPr>
      </w:pPr>
      <w:bookmarkStart w:id="139" w:name="_Toc47887565"/>
      <w:bookmarkStart w:id="140"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708B2">
        <w:rPr>
          <w:noProof/>
          <w:sz w:val="24"/>
        </w:rPr>
        <w:t>25</w:t>
      </w:r>
      <w:r w:rsidR="00C846DD" w:rsidRPr="00C73368">
        <w:rPr>
          <w:noProof/>
          <w:sz w:val="24"/>
        </w:rPr>
        <w:fldChar w:fldCharType="end"/>
      </w:r>
      <w:r w:rsidRPr="00C73368">
        <w:rPr>
          <w:sz w:val="24"/>
        </w:rPr>
        <w:t xml:space="preserve"> - Hukovo telo</w:t>
      </w:r>
      <w:bookmarkEnd w:id="139"/>
      <w:bookmarkEnd w:id="14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80F23D"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795903F" w:rsidR="00925585" w:rsidRPr="00C73368" w:rsidRDefault="00E118BA" w:rsidP="00E118BA">
      <w:pPr>
        <w:pStyle w:val="Caption"/>
        <w:spacing w:before="400" w:after="400"/>
        <w:jc w:val="center"/>
        <w:rPr>
          <w:rFonts w:eastAsiaTheme="minorEastAsia" w:cs="Arial"/>
          <w:sz w:val="24"/>
        </w:rPr>
      </w:pPr>
      <w:bookmarkStart w:id="141" w:name="_Toc47887566"/>
      <w:bookmarkStart w:id="142"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708B2">
        <w:rPr>
          <w:noProof/>
          <w:sz w:val="24"/>
        </w:rPr>
        <w:t>26</w:t>
      </w:r>
      <w:r w:rsidR="00C846DD" w:rsidRPr="00C73368">
        <w:rPr>
          <w:noProof/>
          <w:sz w:val="24"/>
        </w:rPr>
        <w:fldChar w:fldCharType="end"/>
      </w:r>
      <w:r w:rsidRPr="00C73368">
        <w:rPr>
          <w:sz w:val="24"/>
        </w:rPr>
        <w:t xml:space="preserve"> - Sudar projektila i membrane</w:t>
      </w:r>
      <w:bookmarkEnd w:id="141"/>
      <w:bookmarkEnd w:id="14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659159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25B909BA"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36AC969"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2444E9F1"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708B2">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3AFD6AAD"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708B2">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3BFB52CE"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708B2">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7F8ED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708B2">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41E9C96F"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708B2" w:rsidRPr="00CF4DEE">
        <w:rPr>
          <w:rFonts w:ascii="Arial" w:eastAsiaTheme="minorEastAsia" w:hAnsi="Arial" w:cs="Arial"/>
          <w:sz w:val="24"/>
          <w:lang w:val="en-GB"/>
        </w:rPr>
        <w:t>[</w:t>
      </w:r>
      <w:r w:rsidR="006708B2">
        <w:rPr>
          <w:rFonts w:ascii="Arial" w:eastAsiaTheme="minorEastAsia" w:hAnsi="Arial" w:cs="Arial"/>
          <w:sz w:val="24"/>
          <w:lang w:val="en-GB"/>
        </w:rPr>
        <w:t>10</w:t>
      </w:r>
      <w:r w:rsidR="006708B2"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82A62A7"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708B2">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656E6C0B"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708B2" w:rsidRPr="00CF4DEE">
        <w:rPr>
          <w:rFonts w:ascii="Arial" w:eastAsiaTheme="minorEastAsia" w:hAnsi="Arial" w:cs="Arial"/>
          <w:sz w:val="24"/>
        </w:rPr>
        <w:t>[</w:t>
      </w:r>
      <w:r w:rsidR="006708B2">
        <w:rPr>
          <w:rFonts w:ascii="Arial" w:eastAsiaTheme="minorEastAsia" w:hAnsi="Arial" w:cs="Arial"/>
          <w:sz w:val="24"/>
        </w:rPr>
        <w:t>4</w:t>
      </w:r>
      <w:r w:rsidR="006708B2"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42A403AB"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708B2" w:rsidRPr="00CF4DEE">
        <w:rPr>
          <w:rFonts w:ascii="Arial" w:hAnsi="Arial" w:cs="Arial"/>
          <w:sz w:val="24"/>
        </w:rPr>
        <w:t>[1</w:t>
      </w:r>
      <w:r w:rsidR="006708B2">
        <w:rPr>
          <w:rFonts w:ascii="Arial" w:hAnsi="Arial" w:cs="Arial"/>
          <w:sz w:val="24"/>
        </w:rPr>
        <w:t>5</w:t>
      </w:r>
      <w:r w:rsidR="006708B2"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6708B2"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FF92B47"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708B2">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4E1B89E2"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708B2">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24F07553"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708B2">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11ADAD68"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6708B2"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3F3B541B"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708B2">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6D9D6A95"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708B2">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0ADF8BD8"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708B2">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1D9F7604"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708B2">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4504E40B"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708B2">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2CDEDBB4"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708B2">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000A2B5C"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708B2">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77C244CC"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708B2">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4D283A81"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708B2">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BA9644B"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708B2">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3F4C9CE9"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708B2">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E1E5D50"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708B2">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50C4168F"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708B2">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310D5CC5"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708B2">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67FFE8E7"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708B2">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14B06E0"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708B2">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referenca1"/>
      <w:bookmarkStart w:id="180" w:name="_Toc50677203"/>
      <w:r>
        <w:rPr>
          <w:rFonts w:ascii="Arial" w:hAnsi="Arial" w:cs="Arial"/>
          <w:b/>
          <w:color w:val="000000" w:themeColor="text1"/>
          <w:sz w:val="36"/>
          <w:szCs w:val="36"/>
        </w:rPr>
        <w:lastRenderedPageBreak/>
        <w:t>Literatura</w:t>
      </w:r>
      <w:bookmarkEnd w:id="180"/>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1"/>
      <w:bookmarkStart w:id="182" w:name="REFF1"/>
      <w:r w:rsidRPr="00CF4DEE">
        <w:rPr>
          <w:rFonts w:ascii="Arial" w:eastAsiaTheme="minorEastAsia" w:hAnsi="Arial" w:cs="Arial"/>
          <w:sz w:val="24"/>
        </w:rPr>
        <w:t>[1]</w:t>
      </w:r>
      <w:bookmarkEnd w:id="179"/>
      <w:bookmarkEnd w:id="182"/>
      <w:r w:rsidRPr="00CF4DEE">
        <w:rPr>
          <w:rFonts w:ascii="Arial" w:eastAsiaTheme="minorEastAsia" w:hAnsi="Arial" w:cs="Arial"/>
          <w:sz w:val="24"/>
        </w:rPr>
        <w:t xml:space="preserve"> </w:t>
      </w:r>
      <w:bookmarkEnd w:id="181"/>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1F170B" w14:textId="77777777" w:rsidR="00A150AE" w:rsidRDefault="00A150AE" w:rsidP="001B7CD4">
      <w:pPr>
        <w:spacing w:after="0" w:line="240" w:lineRule="auto"/>
      </w:pPr>
      <w:r>
        <w:separator/>
      </w:r>
    </w:p>
  </w:endnote>
  <w:endnote w:type="continuationSeparator" w:id="0">
    <w:p w14:paraId="6AE3ACA2" w14:textId="77777777" w:rsidR="00A150AE" w:rsidRDefault="00A150AE"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FA9156D"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708B2">
          <w:rPr>
            <w:noProof/>
            <w:sz w:val="22"/>
            <w:szCs w:val="22"/>
          </w:rPr>
          <w:t>37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19F77" w14:textId="77777777" w:rsidR="00A150AE" w:rsidRDefault="00A150AE" w:rsidP="001B7CD4">
      <w:pPr>
        <w:spacing w:after="0" w:line="240" w:lineRule="auto"/>
      </w:pPr>
      <w:r>
        <w:separator/>
      </w:r>
    </w:p>
  </w:footnote>
  <w:footnote w:type="continuationSeparator" w:id="0">
    <w:p w14:paraId="2432A4B3" w14:textId="77777777" w:rsidR="00A150AE" w:rsidRDefault="00A150AE"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4A68E6-AF40-4617-92A0-CD99D7CAD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25897</TotalTime>
  <Pages>1</Pages>
  <Words>12905</Words>
  <Characters>73564</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2833</cp:revision>
  <cp:lastPrinted>2020-09-11T00:57:00Z</cp:lastPrinted>
  <dcterms:created xsi:type="dcterms:W3CDTF">2020-06-26T14:43:00Z</dcterms:created>
  <dcterms:modified xsi:type="dcterms:W3CDTF">2020-09-11T00:58:00Z</dcterms:modified>
</cp:coreProperties>
</file>